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AF979E" w14:textId="77777777" w:rsidR="00A973AF" w:rsidRDefault="00A973AF">
      <w:pPr>
        <w:spacing w:line="276" w:lineRule="auto"/>
      </w:pPr>
    </w:p>
    <w:p w14:paraId="00585115" w14:textId="77777777" w:rsidR="00A973AF" w:rsidRDefault="006C3F4F">
      <w:pPr>
        <w:spacing w:line="360" w:lineRule="auto"/>
        <w:rPr>
          <w:rFonts w:ascii="Arial" w:eastAsia="Arial" w:hAnsi="Arial" w:cs="Arial"/>
          <w:sz w:val="20"/>
          <w:szCs w:val="20"/>
        </w:rPr>
      </w:pPr>
      <w:r>
        <w:rPr>
          <w:rFonts w:ascii="Arial" w:hAnsi="Arial"/>
          <w:sz w:val="20"/>
          <w:szCs w:val="20"/>
        </w:rPr>
        <w:t>PRESS RELEASE</w:t>
      </w:r>
    </w:p>
    <w:p w14:paraId="572B4D72" w14:textId="77777777" w:rsidR="00A973AF" w:rsidRDefault="00A973AF">
      <w:pPr>
        <w:spacing w:line="360" w:lineRule="auto"/>
        <w:rPr>
          <w:rFonts w:ascii="Arial" w:eastAsia="Arial" w:hAnsi="Arial" w:cs="Arial"/>
          <w:sz w:val="20"/>
          <w:szCs w:val="20"/>
        </w:rPr>
      </w:pPr>
    </w:p>
    <w:tbl>
      <w:tblPr>
        <w:tblStyle w:val="TableNormal"/>
        <w:tblW w:w="9976" w:type="dxa"/>
        <w:tblInd w:w="43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417"/>
        <w:gridCol w:w="4138"/>
        <w:gridCol w:w="1417"/>
        <w:gridCol w:w="3004"/>
      </w:tblGrid>
      <w:tr w:rsidR="00A973AF" w14:paraId="09A373C4" w14:textId="77777777">
        <w:trPr>
          <w:trHeight w:val="673"/>
        </w:trPr>
        <w:tc>
          <w:tcPr>
            <w:tcW w:w="1417" w:type="dxa"/>
            <w:tcBorders>
              <w:top w:val="single" w:sz="4" w:space="0" w:color="231F20"/>
              <w:left w:val="single" w:sz="4" w:space="0" w:color="231F20"/>
              <w:bottom w:val="single" w:sz="4" w:space="0" w:color="231F20"/>
              <w:right w:val="single" w:sz="4" w:space="0" w:color="231F20"/>
            </w:tcBorders>
            <w:shd w:val="clear" w:color="auto" w:fill="auto"/>
            <w:tcMar>
              <w:top w:w="80" w:type="dxa"/>
              <w:left w:w="80" w:type="dxa"/>
              <w:bottom w:w="80" w:type="dxa"/>
              <w:right w:w="80" w:type="dxa"/>
            </w:tcMar>
          </w:tcPr>
          <w:p w14:paraId="3346FECF" w14:textId="77777777" w:rsidR="00A973AF" w:rsidRDefault="006C3F4F">
            <w:pPr>
              <w:spacing w:line="360" w:lineRule="auto"/>
              <w:rPr>
                <w:rFonts w:ascii="Arial" w:eastAsia="Arial" w:hAnsi="Arial" w:cs="Arial"/>
                <w:sz w:val="20"/>
                <w:szCs w:val="20"/>
              </w:rPr>
            </w:pPr>
            <w:r>
              <w:rPr>
                <w:rFonts w:ascii="Arial" w:hAnsi="Arial"/>
                <w:sz w:val="20"/>
                <w:szCs w:val="20"/>
              </w:rPr>
              <w:t xml:space="preserve">Release </w:t>
            </w:r>
          </w:p>
          <w:p w14:paraId="45AA1EBF" w14:textId="77777777" w:rsidR="00A973AF" w:rsidRDefault="006C3F4F">
            <w:pPr>
              <w:spacing w:line="360" w:lineRule="auto"/>
            </w:pPr>
            <w:r>
              <w:rPr>
                <w:rFonts w:ascii="Arial" w:hAnsi="Arial"/>
                <w:sz w:val="20"/>
                <w:szCs w:val="20"/>
              </w:rPr>
              <w:t>Date</w:t>
            </w:r>
          </w:p>
        </w:tc>
        <w:tc>
          <w:tcPr>
            <w:tcW w:w="8559" w:type="dxa"/>
            <w:gridSpan w:val="3"/>
            <w:tcBorders>
              <w:top w:val="single" w:sz="4" w:space="0" w:color="231F20"/>
              <w:left w:val="single" w:sz="4" w:space="0" w:color="231F20"/>
              <w:bottom w:val="single" w:sz="4" w:space="0" w:color="231F20"/>
              <w:right w:val="single" w:sz="4" w:space="0" w:color="231F20"/>
            </w:tcBorders>
            <w:shd w:val="clear" w:color="auto" w:fill="auto"/>
            <w:tcMar>
              <w:top w:w="80" w:type="dxa"/>
              <w:left w:w="80" w:type="dxa"/>
              <w:bottom w:w="80" w:type="dxa"/>
              <w:right w:w="80" w:type="dxa"/>
            </w:tcMar>
          </w:tcPr>
          <w:p w14:paraId="2A6A4D2B" w14:textId="77777777" w:rsidR="00A973AF" w:rsidRDefault="00A973AF">
            <w:pPr>
              <w:spacing w:line="360" w:lineRule="auto"/>
            </w:pPr>
          </w:p>
          <w:p w14:paraId="4B1F44E9" w14:textId="77777777" w:rsidR="00A973AF" w:rsidRDefault="006C3F4F">
            <w:pPr>
              <w:spacing w:line="360" w:lineRule="auto"/>
            </w:pPr>
            <w:r>
              <w:rPr>
                <w:rFonts w:ascii="Arial" w:hAnsi="Arial"/>
                <w:sz w:val="20"/>
                <w:szCs w:val="20"/>
              </w:rPr>
              <w:t>FOR IMMEDIATE RELEASE</w:t>
            </w:r>
          </w:p>
        </w:tc>
      </w:tr>
      <w:tr w:rsidR="00A973AF" w14:paraId="040A8250" w14:textId="77777777">
        <w:trPr>
          <w:trHeight w:val="897"/>
        </w:trPr>
        <w:tc>
          <w:tcPr>
            <w:tcW w:w="1417" w:type="dxa"/>
            <w:tcBorders>
              <w:top w:val="single" w:sz="4" w:space="0" w:color="231F20"/>
              <w:left w:val="single" w:sz="4" w:space="0" w:color="231F20"/>
              <w:bottom w:val="single" w:sz="4" w:space="0" w:color="231F20"/>
              <w:right w:val="single" w:sz="4" w:space="0" w:color="231F20"/>
            </w:tcBorders>
            <w:shd w:val="clear" w:color="auto" w:fill="auto"/>
            <w:tcMar>
              <w:top w:w="80" w:type="dxa"/>
              <w:left w:w="80" w:type="dxa"/>
              <w:bottom w:w="80" w:type="dxa"/>
              <w:right w:w="80" w:type="dxa"/>
            </w:tcMar>
          </w:tcPr>
          <w:p w14:paraId="5E9CE6DD" w14:textId="77777777" w:rsidR="00A973AF" w:rsidRDefault="00A973AF">
            <w:pPr>
              <w:spacing w:line="360" w:lineRule="auto"/>
              <w:rPr>
                <w:rFonts w:ascii="Arial" w:eastAsia="Arial" w:hAnsi="Arial" w:cs="Arial"/>
                <w:sz w:val="20"/>
                <w:szCs w:val="20"/>
              </w:rPr>
            </w:pPr>
          </w:p>
          <w:p w14:paraId="4451A31F" w14:textId="77777777" w:rsidR="00A973AF" w:rsidRDefault="006C3F4F">
            <w:pPr>
              <w:spacing w:line="360" w:lineRule="auto"/>
            </w:pPr>
            <w:r>
              <w:rPr>
                <w:rFonts w:ascii="Arial" w:hAnsi="Arial"/>
                <w:sz w:val="20"/>
                <w:szCs w:val="20"/>
              </w:rPr>
              <w:t>Dispatch</w:t>
            </w:r>
          </w:p>
        </w:tc>
        <w:tc>
          <w:tcPr>
            <w:tcW w:w="4138" w:type="dxa"/>
            <w:tcBorders>
              <w:top w:val="single" w:sz="4" w:space="0" w:color="231F20"/>
              <w:left w:val="single" w:sz="4" w:space="0" w:color="231F20"/>
              <w:bottom w:val="single" w:sz="4" w:space="0" w:color="231F20"/>
              <w:right w:val="single" w:sz="4" w:space="0" w:color="231F20"/>
            </w:tcBorders>
            <w:shd w:val="clear" w:color="auto" w:fill="auto"/>
            <w:tcMar>
              <w:top w:w="80" w:type="dxa"/>
              <w:left w:w="80" w:type="dxa"/>
              <w:bottom w:w="80" w:type="dxa"/>
              <w:right w:w="80" w:type="dxa"/>
            </w:tcMar>
          </w:tcPr>
          <w:p w14:paraId="0AEBB940" w14:textId="77777777" w:rsidR="00A973AF" w:rsidRDefault="00A973AF">
            <w:pPr>
              <w:spacing w:line="360" w:lineRule="auto"/>
              <w:rPr>
                <w:rFonts w:ascii="Arial" w:eastAsia="Arial" w:hAnsi="Arial" w:cs="Arial"/>
                <w:sz w:val="20"/>
                <w:szCs w:val="20"/>
              </w:rPr>
            </w:pPr>
          </w:p>
          <w:p w14:paraId="102E8FB0" w14:textId="77777777" w:rsidR="00A973AF" w:rsidRDefault="00120F01">
            <w:pPr>
              <w:spacing w:line="360" w:lineRule="auto"/>
            </w:pPr>
            <w:hyperlink r:id="rId7" w:history="1">
              <w:r w:rsidR="006C3F4F">
                <w:rPr>
                  <w:rStyle w:val="Hyperlink0"/>
                </w:rPr>
                <w:t>artplantasia@gmail.com</w:t>
              </w:r>
            </w:hyperlink>
          </w:p>
        </w:tc>
        <w:tc>
          <w:tcPr>
            <w:tcW w:w="1417" w:type="dxa"/>
            <w:tcBorders>
              <w:top w:val="single" w:sz="4" w:space="0" w:color="231F20"/>
              <w:left w:val="single" w:sz="4" w:space="0" w:color="231F20"/>
              <w:bottom w:val="single" w:sz="4" w:space="0" w:color="231F20"/>
              <w:right w:val="single" w:sz="4" w:space="0" w:color="231F20"/>
            </w:tcBorders>
            <w:shd w:val="clear" w:color="auto" w:fill="auto"/>
            <w:tcMar>
              <w:top w:w="80" w:type="dxa"/>
              <w:left w:w="80" w:type="dxa"/>
              <w:bottom w:w="80" w:type="dxa"/>
              <w:right w:w="80" w:type="dxa"/>
            </w:tcMar>
          </w:tcPr>
          <w:p w14:paraId="654B18B2" w14:textId="77777777" w:rsidR="00A973AF" w:rsidRDefault="00A973AF">
            <w:pPr>
              <w:spacing w:line="360" w:lineRule="auto"/>
              <w:rPr>
                <w:rStyle w:val="a5"/>
                <w:rFonts w:ascii="Arial" w:eastAsia="Arial" w:hAnsi="Arial" w:cs="Arial"/>
                <w:sz w:val="20"/>
                <w:szCs w:val="20"/>
              </w:rPr>
            </w:pPr>
          </w:p>
          <w:p w14:paraId="0CFF42A1" w14:textId="77777777" w:rsidR="00A973AF" w:rsidRDefault="006C3F4F">
            <w:pPr>
              <w:spacing w:line="360" w:lineRule="auto"/>
            </w:pPr>
            <w:r>
              <w:rPr>
                <w:rStyle w:val="a5"/>
                <w:rFonts w:ascii="Arial" w:hAnsi="Arial"/>
                <w:sz w:val="20"/>
                <w:szCs w:val="20"/>
              </w:rPr>
              <w:t>Inquiries</w:t>
            </w:r>
          </w:p>
        </w:tc>
        <w:tc>
          <w:tcPr>
            <w:tcW w:w="3004" w:type="dxa"/>
            <w:tcBorders>
              <w:top w:val="single" w:sz="4" w:space="0" w:color="231F20"/>
              <w:left w:val="single" w:sz="4" w:space="0" w:color="231F20"/>
              <w:bottom w:val="single" w:sz="4" w:space="0" w:color="231F20"/>
              <w:right w:val="single" w:sz="4" w:space="0" w:color="231F20"/>
            </w:tcBorders>
            <w:shd w:val="clear" w:color="auto" w:fill="auto"/>
            <w:tcMar>
              <w:top w:w="80" w:type="dxa"/>
              <w:left w:w="80" w:type="dxa"/>
              <w:bottom w:w="80" w:type="dxa"/>
              <w:right w:w="80" w:type="dxa"/>
            </w:tcMar>
          </w:tcPr>
          <w:p w14:paraId="37ABC56C"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Kwon Soonwoo</w:t>
            </w:r>
          </w:p>
          <w:p w14:paraId="53C19D25"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 (PR manager)</w:t>
            </w:r>
          </w:p>
          <w:p w14:paraId="45B67746" w14:textId="77777777" w:rsidR="00A973AF" w:rsidRDefault="006C3F4F">
            <w:pPr>
              <w:spacing w:line="360" w:lineRule="auto"/>
            </w:pPr>
            <w:r>
              <w:rPr>
                <w:rStyle w:val="a5"/>
                <w:rFonts w:ascii="Arial" w:hAnsi="Arial"/>
                <w:sz w:val="20"/>
                <w:szCs w:val="20"/>
              </w:rPr>
              <w:t>+82 (0)10-2794-7326</w:t>
            </w:r>
          </w:p>
        </w:tc>
      </w:tr>
      <w:tr w:rsidR="00A973AF" w14:paraId="39488016" w14:textId="77777777">
        <w:trPr>
          <w:trHeight w:val="953"/>
        </w:trPr>
        <w:tc>
          <w:tcPr>
            <w:tcW w:w="1417" w:type="dxa"/>
            <w:tcBorders>
              <w:top w:val="single" w:sz="4" w:space="0" w:color="231F20"/>
              <w:left w:val="single" w:sz="4" w:space="0" w:color="231F20"/>
              <w:bottom w:val="single" w:sz="4" w:space="0" w:color="231F20"/>
              <w:right w:val="single" w:sz="4" w:space="0" w:color="231F20"/>
            </w:tcBorders>
            <w:shd w:val="clear" w:color="auto" w:fill="auto"/>
            <w:tcMar>
              <w:top w:w="80" w:type="dxa"/>
              <w:left w:w="80" w:type="dxa"/>
              <w:bottom w:w="80" w:type="dxa"/>
              <w:right w:w="80" w:type="dxa"/>
            </w:tcMar>
          </w:tcPr>
          <w:p w14:paraId="2235EE49" w14:textId="77777777" w:rsidR="00A973AF" w:rsidRDefault="00A973AF">
            <w:pPr>
              <w:spacing w:line="360" w:lineRule="auto"/>
              <w:rPr>
                <w:rStyle w:val="a5"/>
                <w:rFonts w:ascii="Arial" w:eastAsia="Arial" w:hAnsi="Arial" w:cs="Arial"/>
                <w:sz w:val="20"/>
                <w:szCs w:val="20"/>
              </w:rPr>
            </w:pPr>
          </w:p>
          <w:p w14:paraId="0A033B58" w14:textId="77777777" w:rsidR="00A973AF" w:rsidRDefault="006C3F4F">
            <w:pPr>
              <w:spacing w:line="360" w:lineRule="auto"/>
            </w:pPr>
            <w:proofErr w:type="spellStart"/>
            <w:r>
              <w:rPr>
                <w:rStyle w:val="a5"/>
                <w:rFonts w:ascii="Arial" w:hAnsi="Arial"/>
                <w:sz w:val="20"/>
                <w:szCs w:val="20"/>
              </w:rPr>
              <w:t>Webhard</w:t>
            </w:r>
            <w:proofErr w:type="spellEnd"/>
          </w:p>
        </w:tc>
        <w:tc>
          <w:tcPr>
            <w:tcW w:w="8559" w:type="dxa"/>
            <w:gridSpan w:val="3"/>
            <w:tcBorders>
              <w:top w:val="single" w:sz="4" w:space="0" w:color="231F20"/>
              <w:left w:val="single" w:sz="4" w:space="0" w:color="231F20"/>
              <w:bottom w:val="single" w:sz="4" w:space="0" w:color="231F20"/>
              <w:right w:val="single" w:sz="4" w:space="0" w:color="231F20"/>
            </w:tcBorders>
            <w:shd w:val="clear" w:color="auto" w:fill="auto"/>
            <w:tcMar>
              <w:top w:w="80" w:type="dxa"/>
              <w:left w:w="80" w:type="dxa"/>
              <w:bottom w:w="80" w:type="dxa"/>
              <w:right w:w="80" w:type="dxa"/>
            </w:tcMar>
          </w:tcPr>
          <w:p w14:paraId="390843C2" w14:textId="77777777" w:rsidR="00A973AF" w:rsidRDefault="00A973AF">
            <w:pPr>
              <w:spacing w:line="360" w:lineRule="auto"/>
              <w:rPr>
                <w:rStyle w:val="a5"/>
                <w:rFonts w:ascii="Arial" w:eastAsia="Arial" w:hAnsi="Arial" w:cs="Arial"/>
                <w:sz w:val="20"/>
                <w:szCs w:val="20"/>
              </w:rPr>
            </w:pPr>
          </w:p>
          <w:p w14:paraId="0D1C4A70"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https://only.webhard.co.kr/ ( ID : apasia2020 , PW : apasia2021 )</w:t>
            </w:r>
          </w:p>
          <w:p w14:paraId="11605FD1" w14:textId="77777777" w:rsidR="00A973AF" w:rsidRDefault="006C3F4F">
            <w:pPr>
              <w:spacing w:line="360" w:lineRule="auto"/>
            </w:pPr>
            <w:r>
              <w:rPr>
                <w:rStyle w:val="a5"/>
                <w:sz w:val="20"/>
                <w:szCs w:val="20"/>
              </w:rPr>
              <w:t>Guest group(</w:t>
            </w:r>
            <w:r>
              <w:rPr>
                <w:rStyle w:val="a5"/>
                <w:sz w:val="20"/>
                <w:szCs w:val="20"/>
                <w:lang w:val="ko-KR"/>
              </w:rPr>
              <w:t xml:space="preserve">그룹) </w:t>
            </w:r>
            <w:r>
              <w:rPr>
                <w:rStyle w:val="a5"/>
                <w:sz w:val="20"/>
                <w:szCs w:val="20"/>
              </w:rPr>
              <w:t>/ Press Release</w:t>
            </w:r>
          </w:p>
        </w:tc>
      </w:tr>
    </w:tbl>
    <w:p w14:paraId="2D669772" w14:textId="77777777" w:rsidR="00A973AF" w:rsidRDefault="00A973AF">
      <w:pPr>
        <w:ind w:left="329" w:hanging="329"/>
        <w:rPr>
          <w:rStyle w:val="a5"/>
          <w:rFonts w:ascii="Arial" w:eastAsia="Arial" w:hAnsi="Arial" w:cs="Arial"/>
          <w:sz w:val="20"/>
          <w:szCs w:val="20"/>
        </w:rPr>
      </w:pPr>
    </w:p>
    <w:p w14:paraId="53CCC6E1" w14:textId="77777777" w:rsidR="00A973AF" w:rsidRDefault="00A973AF">
      <w:pPr>
        <w:ind w:left="221" w:hanging="221"/>
        <w:rPr>
          <w:rStyle w:val="a5"/>
          <w:rFonts w:ascii="Arial" w:eastAsia="Arial" w:hAnsi="Arial" w:cs="Arial"/>
          <w:sz w:val="20"/>
          <w:szCs w:val="20"/>
        </w:rPr>
      </w:pPr>
    </w:p>
    <w:p w14:paraId="71F6971A" w14:textId="77777777" w:rsidR="00A973AF" w:rsidRDefault="00A973AF">
      <w:pPr>
        <w:ind w:left="113" w:hanging="113"/>
        <w:rPr>
          <w:rStyle w:val="a5"/>
          <w:rFonts w:ascii="Arial" w:eastAsia="Arial" w:hAnsi="Arial" w:cs="Arial"/>
          <w:sz w:val="20"/>
          <w:szCs w:val="20"/>
        </w:rPr>
      </w:pPr>
    </w:p>
    <w:p w14:paraId="1C0FB9D5" w14:textId="77777777" w:rsidR="00A973AF" w:rsidRPr="00700A97" w:rsidRDefault="00A973AF">
      <w:pPr>
        <w:spacing w:line="360" w:lineRule="auto"/>
        <w:jc w:val="center"/>
        <w:rPr>
          <w:rStyle w:val="a5"/>
          <w:rFonts w:ascii="Arial" w:eastAsia="Arial" w:hAnsi="Arial" w:cs="Arial"/>
          <w:b/>
          <w:bCs/>
          <w:szCs w:val="20"/>
        </w:rPr>
      </w:pPr>
    </w:p>
    <w:p w14:paraId="2258DDBF" w14:textId="77777777" w:rsidR="00A973AF" w:rsidRPr="00700A97" w:rsidRDefault="006C3F4F">
      <w:pPr>
        <w:spacing w:line="360" w:lineRule="auto"/>
        <w:jc w:val="center"/>
        <w:rPr>
          <w:rStyle w:val="a5"/>
          <w:rFonts w:ascii="Arial" w:eastAsia="Arial" w:hAnsi="Arial" w:cs="Arial"/>
          <w:b/>
          <w:bCs/>
          <w:szCs w:val="20"/>
        </w:rPr>
      </w:pPr>
      <w:r w:rsidRPr="00700A97">
        <w:rPr>
          <w:rStyle w:val="a5"/>
          <w:rFonts w:ascii="Arial" w:hAnsi="Arial"/>
          <w:b/>
          <w:bCs/>
          <w:szCs w:val="20"/>
        </w:rPr>
        <w:t>'Art Plant Asia 2020'</w:t>
      </w:r>
    </w:p>
    <w:p w14:paraId="463FB929" w14:textId="77777777" w:rsidR="00A973AF" w:rsidRPr="00700A97" w:rsidRDefault="006C3F4F">
      <w:pPr>
        <w:spacing w:line="360" w:lineRule="auto"/>
        <w:jc w:val="center"/>
        <w:rPr>
          <w:rStyle w:val="a5"/>
          <w:rFonts w:ascii="Arial" w:eastAsia="Arial" w:hAnsi="Arial" w:cs="Arial"/>
          <w:b/>
          <w:bCs/>
          <w:szCs w:val="20"/>
        </w:rPr>
      </w:pPr>
      <w:r w:rsidRPr="00700A97">
        <w:rPr>
          <w:rStyle w:val="a5"/>
          <w:rFonts w:ascii="Arial" w:hAnsi="Arial"/>
          <w:b/>
          <w:bCs/>
          <w:szCs w:val="20"/>
        </w:rPr>
        <w:t>The first event of its kind, presents new ways of viewership in the age of a pandemic</w:t>
      </w:r>
    </w:p>
    <w:p w14:paraId="15AF2C65" w14:textId="77777777" w:rsidR="00A973AF" w:rsidRDefault="006C3F4F">
      <w:pPr>
        <w:tabs>
          <w:tab w:val="left" w:pos="1170"/>
          <w:tab w:val="left" w:pos="9880"/>
        </w:tabs>
        <w:spacing w:line="360" w:lineRule="auto"/>
        <w:jc w:val="center"/>
        <w:rPr>
          <w:rStyle w:val="a5"/>
          <w:rFonts w:ascii="Arial" w:eastAsia="Arial" w:hAnsi="Arial" w:cs="Arial"/>
          <w:sz w:val="20"/>
          <w:szCs w:val="20"/>
        </w:rPr>
      </w:pPr>
      <w:r>
        <w:rPr>
          <w:rStyle w:val="a5"/>
          <w:rFonts w:ascii="Arial" w:hAnsi="Arial"/>
          <w:sz w:val="20"/>
          <w:szCs w:val="20"/>
        </w:rPr>
        <w:t xml:space="preserve">To take place across the entire </w:t>
      </w:r>
      <w:proofErr w:type="spellStart"/>
      <w:r>
        <w:rPr>
          <w:rStyle w:val="a5"/>
          <w:rFonts w:ascii="Arial" w:hAnsi="Arial"/>
          <w:sz w:val="20"/>
          <w:szCs w:val="20"/>
        </w:rPr>
        <w:t>Deoksugung</w:t>
      </w:r>
      <w:proofErr w:type="spellEnd"/>
      <w:r>
        <w:rPr>
          <w:rStyle w:val="a5"/>
          <w:rFonts w:ascii="Arial" w:hAnsi="Arial"/>
          <w:sz w:val="20"/>
          <w:szCs w:val="20"/>
        </w:rPr>
        <w:t xml:space="preserve"> Palace from 10. 23 (Fri) to 11. 22 (Sun) </w:t>
      </w:r>
    </w:p>
    <w:p w14:paraId="7C46D1A4" w14:textId="77777777" w:rsidR="00A973AF" w:rsidRDefault="00A973AF">
      <w:pPr>
        <w:tabs>
          <w:tab w:val="left" w:pos="1170"/>
          <w:tab w:val="left" w:pos="9880"/>
        </w:tabs>
        <w:spacing w:line="360" w:lineRule="auto"/>
        <w:rPr>
          <w:rStyle w:val="a5"/>
          <w:rFonts w:ascii="Arial" w:eastAsia="Arial" w:hAnsi="Arial" w:cs="Arial"/>
          <w:sz w:val="20"/>
          <w:szCs w:val="20"/>
        </w:rPr>
      </w:pPr>
    </w:p>
    <w:p w14:paraId="43E56E33" w14:textId="77777777" w:rsidR="00A973AF" w:rsidRDefault="006C3F4F">
      <w:pPr>
        <w:numPr>
          <w:ilvl w:val="0"/>
          <w:numId w:val="2"/>
        </w:numPr>
        <w:spacing w:line="360" w:lineRule="auto"/>
        <w:rPr>
          <w:rFonts w:ascii="Arial" w:hAnsi="Arial"/>
          <w:sz w:val="20"/>
          <w:szCs w:val="20"/>
        </w:rPr>
      </w:pPr>
      <w:r>
        <w:rPr>
          <w:rStyle w:val="a5"/>
          <w:rFonts w:ascii="Arial" w:hAnsi="Arial"/>
          <w:b/>
          <w:bCs/>
          <w:sz w:val="20"/>
          <w:szCs w:val="20"/>
        </w:rPr>
        <w:t xml:space="preserve">Centering </w:t>
      </w:r>
      <w:proofErr w:type="spellStart"/>
      <w:r>
        <w:rPr>
          <w:rStyle w:val="a5"/>
          <w:rFonts w:ascii="Arial" w:hAnsi="Arial"/>
          <w:b/>
          <w:bCs/>
          <w:sz w:val="20"/>
          <w:szCs w:val="20"/>
        </w:rPr>
        <w:t>Jeongdong</w:t>
      </w:r>
      <w:proofErr w:type="spellEnd"/>
      <w:r>
        <w:rPr>
          <w:rStyle w:val="a5"/>
          <w:rFonts w:ascii="Arial" w:hAnsi="Arial"/>
          <w:b/>
          <w:bCs/>
          <w:sz w:val="20"/>
          <w:szCs w:val="20"/>
        </w:rPr>
        <w:t>, symbolic area of modern Korean history, as the future base for East Asian art</w:t>
      </w:r>
    </w:p>
    <w:p w14:paraId="53C16A7A" w14:textId="77777777" w:rsidR="00A973AF" w:rsidRDefault="006C3F4F">
      <w:pPr>
        <w:numPr>
          <w:ilvl w:val="0"/>
          <w:numId w:val="4"/>
        </w:numPr>
        <w:spacing w:line="360" w:lineRule="auto"/>
        <w:rPr>
          <w:rFonts w:ascii="Arial" w:hAnsi="Arial"/>
          <w:sz w:val="20"/>
          <w:szCs w:val="20"/>
        </w:rPr>
      </w:pPr>
      <w:r>
        <w:rPr>
          <w:rStyle w:val="a5"/>
          <w:rFonts w:ascii="Arial" w:hAnsi="Arial"/>
          <w:sz w:val="20"/>
          <w:szCs w:val="20"/>
        </w:rPr>
        <w:t xml:space="preserve">Corporation established under the supervision of Chairman Yoon </w:t>
      </w:r>
      <w:proofErr w:type="spellStart"/>
      <w:r>
        <w:rPr>
          <w:rStyle w:val="a5"/>
          <w:rFonts w:ascii="Arial" w:hAnsi="Arial"/>
          <w:sz w:val="20"/>
          <w:szCs w:val="20"/>
        </w:rPr>
        <w:t>Hoon</w:t>
      </w:r>
      <w:proofErr w:type="spellEnd"/>
      <w:r>
        <w:rPr>
          <w:rStyle w:val="a5"/>
          <w:rFonts w:ascii="Arial" w:hAnsi="Arial"/>
          <w:sz w:val="20"/>
          <w:szCs w:val="20"/>
        </w:rPr>
        <w:t xml:space="preserve"> Yul of </w:t>
      </w:r>
      <w:proofErr w:type="spellStart"/>
      <w:r>
        <w:rPr>
          <w:rStyle w:val="a5"/>
          <w:rFonts w:ascii="Arial" w:hAnsi="Arial"/>
          <w:sz w:val="20"/>
          <w:szCs w:val="20"/>
        </w:rPr>
        <w:t>Jeongdong</w:t>
      </w:r>
      <w:proofErr w:type="spellEnd"/>
      <w:r>
        <w:rPr>
          <w:rStyle w:val="a5"/>
          <w:rFonts w:ascii="Arial" w:hAnsi="Arial"/>
          <w:sz w:val="20"/>
          <w:szCs w:val="20"/>
        </w:rPr>
        <w:t xml:space="preserve"> 1928 Art Center</w:t>
      </w:r>
    </w:p>
    <w:p w14:paraId="3E1E9CE4" w14:textId="77777777" w:rsidR="00A973AF" w:rsidRDefault="006C3F4F">
      <w:pPr>
        <w:numPr>
          <w:ilvl w:val="0"/>
          <w:numId w:val="4"/>
        </w:numPr>
        <w:spacing w:line="360" w:lineRule="auto"/>
        <w:rPr>
          <w:rFonts w:ascii="Arial" w:hAnsi="Arial"/>
          <w:sz w:val="20"/>
          <w:szCs w:val="20"/>
        </w:rPr>
      </w:pPr>
      <w:r>
        <w:rPr>
          <w:rStyle w:val="a5"/>
          <w:rFonts w:ascii="맑은 고딕" w:eastAsia="맑은 고딕" w:hAnsi="맑은 고딕" w:cs="맑은 고딕"/>
          <w:sz w:val="20"/>
          <w:szCs w:val="20"/>
          <w:u w:color="E36C0A"/>
        </w:rPr>
        <w:t>Art Plant Asia</w:t>
      </w:r>
      <w:r>
        <w:rPr>
          <w:rStyle w:val="a5"/>
          <w:rFonts w:ascii="맑은 고딕" w:eastAsia="맑은 고딕" w:hAnsi="맑은 고딕" w:cs="맑은 고딕"/>
          <w:color w:val="E36C0A"/>
          <w:sz w:val="20"/>
          <w:szCs w:val="20"/>
          <w:u w:color="E36C0A"/>
        </w:rPr>
        <w:t xml:space="preserve"> </w:t>
      </w:r>
      <w:r>
        <w:rPr>
          <w:rStyle w:val="a5"/>
          <w:rFonts w:ascii="Arial" w:hAnsi="Arial"/>
          <w:sz w:val="20"/>
          <w:szCs w:val="20"/>
        </w:rPr>
        <w:t xml:space="preserve">hosted in the </w:t>
      </w:r>
      <w:proofErr w:type="spellStart"/>
      <w:r>
        <w:rPr>
          <w:rStyle w:val="a5"/>
          <w:rFonts w:ascii="Arial" w:hAnsi="Arial"/>
          <w:sz w:val="20"/>
          <w:szCs w:val="20"/>
        </w:rPr>
        <w:t>Jeongdong</w:t>
      </w:r>
      <w:proofErr w:type="spellEnd"/>
      <w:r>
        <w:rPr>
          <w:rStyle w:val="a5"/>
          <w:rFonts w:ascii="Arial" w:hAnsi="Arial"/>
          <w:sz w:val="20"/>
          <w:szCs w:val="20"/>
        </w:rPr>
        <w:t xml:space="preserve"> area and </w:t>
      </w:r>
      <w:proofErr w:type="spellStart"/>
      <w:r>
        <w:rPr>
          <w:rStyle w:val="a5"/>
          <w:rFonts w:ascii="Arial" w:hAnsi="Arial"/>
          <w:sz w:val="20"/>
          <w:szCs w:val="20"/>
        </w:rPr>
        <w:t>Deoksugung</w:t>
      </w:r>
      <w:proofErr w:type="spellEnd"/>
      <w:r>
        <w:rPr>
          <w:rStyle w:val="a5"/>
          <w:rFonts w:ascii="Arial" w:hAnsi="Arial"/>
          <w:sz w:val="20"/>
          <w:szCs w:val="20"/>
        </w:rPr>
        <w:t xml:space="preserve"> Palace to unite Asian art</w:t>
      </w:r>
    </w:p>
    <w:p w14:paraId="3775B71D" w14:textId="77777777" w:rsidR="00A973AF" w:rsidRDefault="006C3F4F">
      <w:pPr>
        <w:numPr>
          <w:ilvl w:val="0"/>
          <w:numId w:val="6"/>
        </w:numPr>
        <w:spacing w:line="360" w:lineRule="auto"/>
        <w:rPr>
          <w:rFonts w:ascii="Arial" w:hAnsi="Arial"/>
          <w:sz w:val="20"/>
          <w:szCs w:val="20"/>
        </w:rPr>
      </w:pPr>
      <w:r>
        <w:rPr>
          <w:rStyle w:val="a5"/>
          <w:rFonts w:ascii="Arial" w:hAnsi="Arial"/>
          <w:sz w:val="20"/>
          <w:szCs w:val="20"/>
          <w:u w:color="E36C0A"/>
        </w:rPr>
        <w:t>Main</w:t>
      </w:r>
      <w:r>
        <w:rPr>
          <w:rStyle w:val="a5"/>
          <w:rFonts w:ascii="Arial" w:hAnsi="Arial"/>
          <w:sz w:val="20"/>
          <w:szCs w:val="20"/>
        </w:rPr>
        <w:t xml:space="preserve"> exhibition, academic seminars, and ‘Gallery Day,' an event with major local and international galleries, hosted</w:t>
      </w:r>
      <w:r>
        <w:rPr>
          <w:rStyle w:val="a5"/>
          <w:rFonts w:ascii="Arial" w:hAnsi="Arial"/>
          <w:sz w:val="20"/>
          <w:szCs w:val="20"/>
        </w:rPr>
        <w:tab/>
      </w:r>
    </w:p>
    <w:p w14:paraId="39FE96AC" w14:textId="77777777" w:rsidR="00A973AF" w:rsidRDefault="00A973AF">
      <w:pPr>
        <w:tabs>
          <w:tab w:val="left" w:pos="416"/>
          <w:tab w:val="left" w:pos="9880"/>
        </w:tabs>
        <w:spacing w:line="360" w:lineRule="auto"/>
        <w:ind w:left="415"/>
        <w:rPr>
          <w:rStyle w:val="a5"/>
          <w:rFonts w:ascii="Arial" w:eastAsia="Arial" w:hAnsi="Arial" w:cs="Arial"/>
          <w:sz w:val="20"/>
          <w:szCs w:val="20"/>
        </w:rPr>
      </w:pPr>
    </w:p>
    <w:p w14:paraId="76E714BB" w14:textId="77777777" w:rsidR="00A973AF" w:rsidRDefault="006C3F4F">
      <w:pPr>
        <w:numPr>
          <w:ilvl w:val="0"/>
          <w:numId w:val="2"/>
        </w:numPr>
        <w:spacing w:line="360" w:lineRule="auto"/>
        <w:rPr>
          <w:rFonts w:ascii="Arial" w:hAnsi="Arial"/>
          <w:b/>
          <w:bCs/>
          <w:sz w:val="20"/>
          <w:szCs w:val="20"/>
        </w:rPr>
      </w:pPr>
      <w:r>
        <w:rPr>
          <w:rStyle w:val="a5"/>
          <w:rFonts w:ascii="Arial" w:hAnsi="Arial"/>
          <w:b/>
          <w:bCs/>
          <w:sz w:val="20"/>
          <w:szCs w:val="20"/>
        </w:rPr>
        <w:t xml:space="preserve">Featuring </w:t>
      </w:r>
      <w:r>
        <w:rPr>
          <w:rStyle w:val="a5"/>
          <w:rFonts w:ascii="맑은 고딕" w:eastAsia="맑은 고딕" w:hAnsi="맑은 고딕" w:cs="맑은 고딕"/>
          <w:b/>
          <w:bCs/>
          <w:sz w:val="20"/>
          <w:szCs w:val="20"/>
          <w:u w:color="E36C0A"/>
        </w:rPr>
        <w:t>Main</w:t>
      </w:r>
      <w:r>
        <w:rPr>
          <w:rStyle w:val="a5"/>
          <w:rFonts w:ascii="Arial" w:hAnsi="Arial"/>
          <w:b/>
          <w:bCs/>
          <w:sz w:val="20"/>
          <w:szCs w:val="20"/>
        </w:rPr>
        <w:t xml:space="preserve"> exhibition &lt;Art Plant Asia 2020: Hare Way Object&gt;</w:t>
      </w:r>
    </w:p>
    <w:p w14:paraId="1A133861" w14:textId="77777777" w:rsidR="00A973AF" w:rsidRDefault="006C3F4F">
      <w:pPr>
        <w:numPr>
          <w:ilvl w:val="0"/>
          <w:numId w:val="6"/>
        </w:numPr>
        <w:spacing w:line="360" w:lineRule="auto"/>
        <w:rPr>
          <w:rFonts w:ascii="Arial" w:hAnsi="Arial"/>
          <w:sz w:val="20"/>
          <w:szCs w:val="20"/>
        </w:rPr>
      </w:pPr>
      <w:r>
        <w:rPr>
          <w:rStyle w:val="a5"/>
          <w:rFonts w:ascii="Arial" w:hAnsi="Arial"/>
          <w:sz w:val="20"/>
          <w:szCs w:val="20"/>
        </w:rPr>
        <w:t xml:space="preserve">Modern and contemporary art exhibition presented through the interior and exterior of </w:t>
      </w:r>
      <w:proofErr w:type="spellStart"/>
      <w:r>
        <w:rPr>
          <w:rStyle w:val="a5"/>
          <w:rFonts w:ascii="Arial" w:hAnsi="Arial"/>
          <w:sz w:val="20"/>
          <w:szCs w:val="20"/>
        </w:rPr>
        <w:t>Deoksugung</w:t>
      </w:r>
      <w:proofErr w:type="spellEnd"/>
      <w:r>
        <w:rPr>
          <w:rStyle w:val="a5"/>
          <w:rFonts w:ascii="Arial" w:hAnsi="Arial"/>
          <w:sz w:val="20"/>
          <w:szCs w:val="20"/>
        </w:rPr>
        <w:t xml:space="preserve"> Palace</w:t>
      </w:r>
    </w:p>
    <w:p w14:paraId="6E66B12F" w14:textId="77777777" w:rsidR="00A973AF" w:rsidRDefault="006C3F4F">
      <w:pPr>
        <w:numPr>
          <w:ilvl w:val="0"/>
          <w:numId w:val="6"/>
        </w:numPr>
        <w:spacing w:line="360" w:lineRule="auto"/>
        <w:rPr>
          <w:rFonts w:ascii="Arial" w:hAnsi="Arial"/>
          <w:sz w:val="20"/>
          <w:szCs w:val="20"/>
        </w:rPr>
      </w:pPr>
      <w:r>
        <w:rPr>
          <w:rStyle w:val="a5"/>
          <w:rFonts w:ascii="Arial" w:hAnsi="Arial"/>
          <w:sz w:val="20"/>
          <w:szCs w:val="20"/>
        </w:rPr>
        <w:t xml:space="preserve">Pivotal figures of modern and contemporary Korean art such as Lee </w:t>
      </w:r>
      <w:proofErr w:type="spellStart"/>
      <w:r>
        <w:rPr>
          <w:rStyle w:val="a5"/>
          <w:rFonts w:ascii="Arial" w:hAnsi="Arial"/>
          <w:sz w:val="20"/>
          <w:szCs w:val="20"/>
        </w:rPr>
        <w:t>Ufan</w:t>
      </w:r>
      <w:proofErr w:type="spellEnd"/>
      <w:r>
        <w:rPr>
          <w:rStyle w:val="a5"/>
          <w:rFonts w:ascii="Arial" w:hAnsi="Arial"/>
          <w:sz w:val="20"/>
          <w:szCs w:val="20"/>
        </w:rPr>
        <w:t xml:space="preserve">, Yun </w:t>
      </w:r>
      <w:proofErr w:type="spellStart"/>
      <w:r>
        <w:rPr>
          <w:rStyle w:val="a5"/>
          <w:rFonts w:ascii="Arial" w:hAnsi="Arial"/>
          <w:sz w:val="20"/>
          <w:szCs w:val="20"/>
        </w:rPr>
        <w:t>Hyong</w:t>
      </w:r>
      <w:proofErr w:type="spellEnd"/>
      <w:r>
        <w:rPr>
          <w:rStyle w:val="a5"/>
          <w:rFonts w:ascii="Arial" w:hAnsi="Arial"/>
          <w:sz w:val="20"/>
          <w:szCs w:val="20"/>
        </w:rPr>
        <w:t xml:space="preserve"> </w:t>
      </w:r>
      <w:proofErr w:type="spellStart"/>
      <w:r>
        <w:rPr>
          <w:rStyle w:val="a5"/>
          <w:rFonts w:ascii="Arial" w:hAnsi="Arial"/>
          <w:sz w:val="20"/>
          <w:szCs w:val="20"/>
        </w:rPr>
        <w:t>Keun</w:t>
      </w:r>
      <w:proofErr w:type="spellEnd"/>
      <w:r>
        <w:rPr>
          <w:rStyle w:val="a5"/>
          <w:rFonts w:ascii="Arial" w:hAnsi="Arial"/>
          <w:sz w:val="20"/>
          <w:szCs w:val="20"/>
        </w:rPr>
        <w:t xml:space="preserve">, Lee </w:t>
      </w:r>
      <w:proofErr w:type="spellStart"/>
      <w:r>
        <w:rPr>
          <w:rStyle w:val="a5"/>
          <w:rFonts w:ascii="Arial" w:hAnsi="Arial"/>
          <w:sz w:val="20"/>
          <w:szCs w:val="20"/>
        </w:rPr>
        <w:t>Bul</w:t>
      </w:r>
      <w:proofErr w:type="spellEnd"/>
      <w:r>
        <w:rPr>
          <w:rStyle w:val="a5"/>
          <w:rFonts w:ascii="Arial" w:hAnsi="Arial"/>
          <w:sz w:val="20"/>
          <w:szCs w:val="20"/>
        </w:rPr>
        <w:t xml:space="preserve">, and Yang </w:t>
      </w:r>
      <w:proofErr w:type="spellStart"/>
      <w:r>
        <w:rPr>
          <w:rStyle w:val="a5"/>
          <w:rFonts w:ascii="Arial" w:hAnsi="Arial"/>
          <w:sz w:val="20"/>
          <w:szCs w:val="20"/>
        </w:rPr>
        <w:t>Haegue</w:t>
      </w:r>
      <w:proofErr w:type="spellEnd"/>
      <w:r>
        <w:rPr>
          <w:rStyle w:val="a5"/>
          <w:rFonts w:ascii="Arial" w:hAnsi="Arial"/>
          <w:sz w:val="20"/>
          <w:szCs w:val="20"/>
        </w:rPr>
        <w:t xml:space="preserve"> presented in one place</w:t>
      </w:r>
    </w:p>
    <w:p w14:paraId="74A85101" w14:textId="77777777" w:rsidR="00A973AF" w:rsidRDefault="006C3F4F">
      <w:pPr>
        <w:numPr>
          <w:ilvl w:val="0"/>
          <w:numId w:val="6"/>
        </w:numPr>
        <w:spacing w:line="360" w:lineRule="auto"/>
        <w:rPr>
          <w:rFonts w:ascii="Arial" w:hAnsi="Arial"/>
          <w:sz w:val="20"/>
          <w:szCs w:val="20"/>
        </w:rPr>
      </w:pPr>
      <w:r>
        <w:rPr>
          <w:rStyle w:val="a5"/>
          <w:rFonts w:ascii="Arial" w:hAnsi="Arial"/>
          <w:sz w:val="20"/>
          <w:szCs w:val="20"/>
        </w:rPr>
        <w:t>Includes up-and-coming Asian artists and opens from 10. 23 (Fri) to 11. 22 (Sun)</w:t>
      </w:r>
    </w:p>
    <w:p w14:paraId="78389A28" w14:textId="77777777" w:rsidR="00A973AF" w:rsidRDefault="00A973AF">
      <w:pPr>
        <w:tabs>
          <w:tab w:val="left" w:pos="416"/>
          <w:tab w:val="left" w:pos="9880"/>
        </w:tabs>
        <w:spacing w:line="360" w:lineRule="auto"/>
        <w:ind w:left="1135"/>
        <w:rPr>
          <w:rStyle w:val="a5"/>
          <w:rFonts w:ascii="Arial" w:eastAsia="Arial" w:hAnsi="Arial" w:cs="Arial"/>
          <w:sz w:val="20"/>
          <w:szCs w:val="20"/>
        </w:rPr>
      </w:pPr>
    </w:p>
    <w:p w14:paraId="2E7EE80B" w14:textId="77777777" w:rsidR="00A973AF" w:rsidRDefault="006C3F4F">
      <w:pPr>
        <w:numPr>
          <w:ilvl w:val="0"/>
          <w:numId w:val="2"/>
        </w:numPr>
        <w:spacing w:line="360" w:lineRule="auto"/>
        <w:rPr>
          <w:rFonts w:ascii="Arial" w:hAnsi="Arial"/>
          <w:b/>
          <w:bCs/>
          <w:sz w:val="20"/>
          <w:szCs w:val="20"/>
        </w:rPr>
      </w:pPr>
      <w:r>
        <w:rPr>
          <w:rStyle w:val="a5"/>
          <w:rFonts w:ascii="Arial" w:hAnsi="Arial"/>
          <w:b/>
          <w:bCs/>
          <w:sz w:val="20"/>
          <w:szCs w:val="20"/>
        </w:rPr>
        <w:t xml:space="preserve">Presenting a new mode of </w:t>
      </w:r>
      <w:proofErr w:type="spellStart"/>
      <w:r>
        <w:rPr>
          <w:rStyle w:val="a5"/>
          <w:rFonts w:ascii="Arial" w:hAnsi="Arial"/>
          <w:b/>
          <w:bCs/>
          <w:sz w:val="20"/>
          <w:szCs w:val="20"/>
        </w:rPr>
        <w:t>veiwership</w:t>
      </w:r>
      <w:proofErr w:type="spellEnd"/>
      <w:r>
        <w:rPr>
          <w:rStyle w:val="a5"/>
          <w:rFonts w:ascii="Arial" w:hAnsi="Arial"/>
          <w:b/>
          <w:bCs/>
          <w:sz w:val="20"/>
          <w:szCs w:val="20"/>
        </w:rPr>
        <w:t xml:space="preserve"> in the age of social distancing</w:t>
      </w:r>
    </w:p>
    <w:p w14:paraId="5598BD0B" w14:textId="77777777" w:rsidR="00A973AF" w:rsidRDefault="006C3F4F">
      <w:pPr>
        <w:numPr>
          <w:ilvl w:val="0"/>
          <w:numId w:val="6"/>
        </w:numPr>
        <w:spacing w:line="360" w:lineRule="auto"/>
        <w:rPr>
          <w:rFonts w:ascii="Arial" w:hAnsi="Arial"/>
          <w:sz w:val="20"/>
          <w:szCs w:val="20"/>
        </w:rPr>
      </w:pPr>
      <w:r>
        <w:rPr>
          <w:rStyle w:val="a5"/>
          <w:rFonts w:ascii="Arial" w:hAnsi="Arial"/>
          <w:sz w:val="20"/>
          <w:szCs w:val="20"/>
        </w:rPr>
        <w:t>Art exhibitions hosted at outdoor cultural venues to abide by social distancing guidelines</w:t>
      </w:r>
    </w:p>
    <w:p w14:paraId="5F994109" w14:textId="77777777" w:rsidR="00A973AF" w:rsidRDefault="006C3F4F">
      <w:pPr>
        <w:numPr>
          <w:ilvl w:val="0"/>
          <w:numId w:val="6"/>
        </w:numPr>
        <w:spacing w:line="360" w:lineRule="auto"/>
        <w:rPr>
          <w:rFonts w:ascii="Arial" w:hAnsi="Arial"/>
          <w:sz w:val="20"/>
          <w:szCs w:val="20"/>
        </w:rPr>
      </w:pPr>
      <w:r>
        <w:rPr>
          <w:rStyle w:val="a5"/>
          <w:rFonts w:ascii="Arial" w:hAnsi="Arial"/>
          <w:sz w:val="20"/>
          <w:szCs w:val="20"/>
        </w:rPr>
        <w:t>Program designed to incorporate technology and other alternative methods such as virtual viewing and limited capacity night tours</w:t>
      </w:r>
    </w:p>
    <w:p w14:paraId="1560E1A5" w14:textId="77777777" w:rsidR="00A973AF" w:rsidRDefault="006C3F4F">
      <w:pPr>
        <w:numPr>
          <w:ilvl w:val="0"/>
          <w:numId w:val="6"/>
        </w:numPr>
        <w:spacing w:line="360" w:lineRule="auto"/>
        <w:rPr>
          <w:rFonts w:ascii="Arial" w:hAnsi="Arial"/>
          <w:sz w:val="20"/>
          <w:szCs w:val="20"/>
        </w:rPr>
      </w:pPr>
      <w:r>
        <w:rPr>
          <w:rStyle w:val="a5"/>
          <w:rFonts w:ascii="Arial" w:hAnsi="Arial"/>
          <w:sz w:val="20"/>
          <w:szCs w:val="20"/>
        </w:rPr>
        <w:t>An opportunity that provides citizens with a cultural outlet in prolonged quarantine</w:t>
      </w:r>
    </w:p>
    <w:p w14:paraId="40BD3595" w14:textId="77777777" w:rsidR="00A973AF" w:rsidRDefault="00A973AF">
      <w:pPr>
        <w:tabs>
          <w:tab w:val="left" w:pos="416"/>
        </w:tabs>
        <w:spacing w:line="360" w:lineRule="auto"/>
        <w:ind w:left="1135"/>
        <w:sectPr w:rsidR="00A973AF">
          <w:headerReference w:type="first" r:id="rId8"/>
          <w:pgSz w:w="11920" w:h="16840"/>
          <w:pgMar w:top="860" w:right="680" w:bottom="280" w:left="860" w:header="0" w:footer="0" w:gutter="0"/>
          <w:pgNumType w:start="1"/>
          <w:cols w:space="720"/>
        </w:sectPr>
      </w:pPr>
    </w:p>
    <w:p w14:paraId="35BD6946"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lastRenderedPageBreak/>
        <w:t xml:space="preserve">Art Plant Asia Artistic Committee (Chairman Yoon </w:t>
      </w:r>
      <w:proofErr w:type="spellStart"/>
      <w:r>
        <w:rPr>
          <w:rStyle w:val="a5"/>
          <w:rFonts w:ascii="Arial" w:hAnsi="Arial"/>
          <w:sz w:val="20"/>
          <w:szCs w:val="20"/>
        </w:rPr>
        <w:t>Hoon</w:t>
      </w:r>
      <w:proofErr w:type="spellEnd"/>
      <w:r>
        <w:rPr>
          <w:rStyle w:val="a5"/>
          <w:rFonts w:ascii="Arial" w:hAnsi="Arial"/>
          <w:sz w:val="20"/>
          <w:szCs w:val="20"/>
        </w:rPr>
        <w:t xml:space="preserve"> Yul) is pleased to present &lt;Art Plant Asia 2020&gt; (hereinafter AP Asia) in association with Jung-</w:t>
      </w:r>
      <w:proofErr w:type="spellStart"/>
      <w:r>
        <w:rPr>
          <w:rStyle w:val="a5"/>
          <w:rFonts w:ascii="Arial" w:hAnsi="Arial"/>
          <w:sz w:val="20"/>
          <w:szCs w:val="20"/>
        </w:rPr>
        <w:t>gu</w:t>
      </w:r>
      <w:proofErr w:type="spellEnd"/>
      <w:r>
        <w:rPr>
          <w:rStyle w:val="a5"/>
          <w:rFonts w:ascii="Arial" w:hAnsi="Arial"/>
          <w:sz w:val="20"/>
          <w:szCs w:val="20"/>
        </w:rPr>
        <w:t xml:space="preserve"> Office (District Mayor </w:t>
      </w:r>
      <w:proofErr w:type="spellStart"/>
      <w:r>
        <w:rPr>
          <w:rStyle w:val="a5"/>
          <w:rFonts w:ascii="Arial" w:hAnsi="Arial"/>
          <w:sz w:val="20"/>
          <w:szCs w:val="20"/>
        </w:rPr>
        <w:t>Seo</w:t>
      </w:r>
      <w:proofErr w:type="spellEnd"/>
      <w:r>
        <w:rPr>
          <w:rStyle w:val="a5"/>
          <w:rFonts w:ascii="Arial" w:hAnsi="Arial"/>
          <w:sz w:val="20"/>
          <w:szCs w:val="20"/>
        </w:rPr>
        <w:t xml:space="preserve"> Yang-Ho). Last year, Chairman Yoon </w:t>
      </w:r>
      <w:proofErr w:type="spellStart"/>
      <w:r>
        <w:rPr>
          <w:rStyle w:val="a5"/>
          <w:rFonts w:ascii="Arial" w:hAnsi="Arial"/>
          <w:sz w:val="20"/>
          <w:szCs w:val="20"/>
        </w:rPr>
        <w:t>Hoon</w:t>
      </w:r>
      <w:proofErr w:type="spellEnd"/>
      <w:r>
        <w:rPr>
          <w:rStyle w:val="a5"/>
          <w:rFonts w:ascii="Arial" w:hAnsi="Arial"/>
          <w:sz w:val="20"/>
          <w:szCs w:val="20"/>
        </w:rPr>
        <w:t xml:space="preserve"> Yul founded </w:t>
      </w:r>
      <w:proofErr w:type="spellStart"/>
      <w:r>
        <w:rPr>
          <w:rStyle w:val="a5"/>
          <w:rFonts w:ascii="Arial" w:hAnsi="Arial"/>
          <w:sz w:val="20"/>
          <w:szCs w:val="20"/>
        </w:rPr>
        <w:t>Jeongdong</w:t>
      </w:r>
      <w:proofErr w:type="spellEnd"/>
      <w:r>
        <w:rPr>
          <w:rStyle w:val="a5"/>
          <w:rFonts w:ascii="Arial" w:hAnsi="Arial"/>
          <w:sz w:val="20"/>
          <w:szCs w:val="20"/>
        </w:rPr>
        <w:t xml:space="preserve"> 1928 Art Center in the former Salvation Army building of </w:t>
      </w:r>
      <w:proofErr w:type="spellStart"/>
      <w:r>
        <w:rPr>
          <w:rStyle w:val="a5"/>
          <w:rFonts w:ascii="Arial" w:hAnsi="Arial"/>
          <w:sz w:val="20"/>
          <w:szCs w:val="20"/>
        </w:rPr>
        <w:t>Jeongdong</w:t>
      </w:r>
      <w:proofErr w:type="spellEnd"/>
      <w:r>
        <w:rPr>
          <w:rStyle w:val="a5"/>
          <w:rFonts w:ascii="Arial" w:hAnsi="Arial"/>
          <w:sz w:val="20"/>
          <w:szCs w:val="20"/>
        </w:rPr>
        <w:t>, Jung-</w:t>
      </w:r>
      <w:proofErr w:type="spellStart"/>
      <w:r>
        <w:rPr>
          <w:rStyle w:val="a5"/>
          <w:rFonts w:ascii="Arial" w:hAnsi="Arial"/>
          <w:sz w:val="20"/>
          <w:szCs w:val="20"/>
        </w:rPr>
        <w:t>gu</w:t>
      </w:r>
      <w:proofErr w:type="spellEnd"/>
      <w:r>
        <w:rPr>
          <w:rStyle w:val="a5"/>
          <w:rFonts w:ascii="Arial" w:hAnsi="Arial"/>
          <w:sz w:val="20"/>
          <w:szCs w:val="20"/>
        </w:rPr>
        <w:t xml:space="preserve"> District. Chairman Yoon has since propelled his vision to establish </w:t>
      </w:r>
      <w:proofErr w:type="spellStart"/>
      <w:r>
        <w:rPr>
          <w:rStyle w:val="a5"/>
          <w:rFonts w:ascii="Arial" w:hAnsi="Arial"/>
          <w:sz w:val="20"/>
          <w:szCs w:val="20"/>
        </w:rPr>
        <w:t>Jeongdong</w:t>
      </w:r>
      <w:proofErr w:type="spellEnd"/>
      <w:r>
        <w:rPr>
          <w:rStyle w:val="a5"/>
          <w:rFonts w:ascii="Arial" w:hAnsi="Arial"/>
          <w:sz w:val="20"/>
          <w:szCs w:val="20"/>
        </w:rPr>
        <w:t xml:space="preserve">, the mecca of Korean modern culture, as a hub for international cultural exchange. AP Asia, a project to promote the development of East Asian art, is a proud result of this vision. Centering around the main exhibition of modern and contemporary art, AP Asia will host academic seminars and gallery participation events at </w:t>
      </w:r>
      <w:proofErr w:type="spellStart"/>
      <w:r>
        <w:rPr>
          <w:rStyle w:val="a5"/>
          <w:rFonts w:ascii="Arial" w:hAnsi="Arial"/>
          <w:sz w:val="20"/>
          <w:szCs w:val="20"/>
        </w:rPr>
        <w:t>Deoksugung</w:t>
      </w:r>
      <w:proofErr w:type="spellEnd"/>
      <w:r>
        <w:rPr>
          <w:rStyle w:val="a5"/>
          <w:rFonts w:ascii="Arial" w:hAnsi="Arial"/>
          <w:sz w:val="20"/>
          <w:szCs w:val="20"/>
        </w:rPr>
        <w:t xml:space="preserve"> Palace, </w:t>
      </w:r>
      <w:proofErr w:type="spellStart"/>
      <w:r>
        <w:rPr>
          <w:rStyle w:val="a5"/>
          <w:rFonts w:ascii="Arial" w:hAnsi="Arial"/>
          <w:sz w:val="20"/>
          <w:szCs w:val="20"/>
        </w:rPr>
        <w:t>Jeongdong</w:t>
      </w:r>
      <w:proofErr w:type="spellEnd"/>
      <w:r>
        <w:rPr>
          <w:rStyle w:val="a5"/>
          <w:rFonts w:ascii="Arial" w:hAnsi="Arial"/>
          <w:sz w:val="20"/>
          <w:szCs w:val="20"/>
        </w:rPr>
        <w:t>, this coming October.</w:t>
      </w:r>
    </w:p>
    <w:p w14:paraId="3E7C7B98" w14:textId="77777777" w:rsidR="00A973AF" w:rsidRDefault="00A973AF">
      <w:pPr>
        <w:spacing w:line="360" w:lineRule="auto"/>
        <w:rPr>
          <w:rStyle w:val="a5"/>
          <w:rFonts w:ascii="Arial" w:eastAsia="Arial" w:hAnsi="Arial" w:cs="Arial"/>
          <w:sz w:val="20"/>
          <w:szCs w:val="20"/>
        </w:rPr>
      </w:pPr>
    </w:p>
    <w:p w14:paraId="489E55E7" w14:textId="77777777" w:rsidR="00A973AF" w:rsidRDefault="006C3F4F">
      <w:pPr>
        <w:spacing w:line="360" w:lineRule="auto"/>
        <w:ind w:firstLine="720"/>
        <w:rPr>
          <w:rStyle w:val="a5"/>
          <w:rFonts w:ascii="Arial" w:eastAsia="Arial" w:hAnsi="Arial" w:cs="Arial"/>
          <w:sz w:val="20"/>
          <w:szCs w:val="20"/>
        </w:rPr>
      </w:pPr>
      <w:r>
        <w:rPr>
          <w:rStyle w:val="a5"/>
          <w:rFonts w:ascii="Arial" w:hAnsi="Arial"/>
          <w:sz w:val="20"/>
          <w:szCs w:val="20"/>
        </w:rPr>
        <w:t xml:space="preserve">With its central aim to serve as a platform for </w:t>
      </w:r>
      <w:proofErr w:type="spellStart"/>
      <w:r>
        <w:rPr>
          <w:rStyle w:val="a5"/>
          <w:rFonts w:ascii="Arial" w:hAnsi="Arial"/>
          <w:sz w:val="20"/>
          <w:szCs w:val="20"/>
        </w:rPr>
        <w:t>artist─viewer</w:t>
      </w:r>
      <w:proofErr w:type="spellEnd"/>
      <w:r>
        <w:rPr>
          <w:rStyle w:val="a5"/>
          <w:rFonts w:ascii="Arial" w:hAnsi="Arial"/>
          <w:sz w:val="20"/>
          <w:szCs w:val="20"/>
        </w:rPr>
        <w:t xml:space="preserve"> interaction, AP Asia 2020 presents </w:t>
      </w:r>
      <w:r>
        <w:rPr>
          <w:rStyle w:val="a5"/>
          <w:rFonts w:ascii="Arial" w:hAnsi="Arial"/>
          <w:i/>
          <w:iCs/>
          <w:sz w:val="20"/>
          <w:szCs w:val="20"/>
        </w:rPr>
        <w:t>Art Plant Asia 2020: Hare Way Object</w:t>
      </w:r>
      <w:r>
        <w:rPr>
          <w:rStyle w:val="a5"/>
          <w:rFonts w:ascii="Arial" w:hAnsi="Arial"/>
          <w:sz w:val="20"/>
          <w:szCs w:val="20"/>
        </w:rPr>
        <w:t xml:space="preserve">, </w:t>
      </w:r>
      <w:proofErr w:type="spellStart"/>
      <w:proofErr w:type="gramStart"/>
      <w:r>
        <w:rPr>
          <w:rStyle w:val="a5"/>
          <w:rFonts w:ascii="Arial" w:hAnsi="Arial"/>
          <w:sz w:val="20"/>
          <w:szCs w:val="20"/>
        </w:rPr>
        <w:t>a</w:t>
      </w:r>
      <w:proofErr w:type="spellEnd"/>
      <w:proofErr w:type="gramEnd"/>
      <w:r>
        <w:rPr>
          <w:rStyle w:val="a5"/>
          <w:rFonts w:ascii="Arial" w:hAnsi="Arial"/>
          <w:sz w:val="20"/>
          <w:szCs w:val="20"/>
        </w:rPr>
        <w:t xml:space="preserve"> exhibition built on the dialogue around art production and circulation in the time of a global pandemic. Presented inside and around the halls of </w:t>
      </w:r>
      <w:proofErr w:type="spellStart"/>
      <w:r>
        <w:rPr>
          <w:rStyle w:val="a5"/>
          <w:rFonts w:ascii="Arial" w:hAnsi="Arial"/>
          <w:sz w:val="20"/>
          <w:szCs w:val="20"/>
        </w:rPr>
        <w:t>Deoksugung</w:t>
      </w:r>
      <w:proofErr w:type="spellEnd"/>
      <w:r>
        <w:rPr>
          <w:rStyle w:val="a5"/>
          <w:rFonts w:ascii="Arial" w:hAnsi="Arial"/>
          <w:sz w:val="20"/>
          <w:szCs w:val="20"/>
        </w:rPr>
        <w:t xml:space="preserve"> Palace, this exhibition is organized by Director Lee </w:t>
      </w:r>
      <w:proofErr w:type="spellStart"/>
      <w:r>
        <w:rPr>
          <w:rStyle w:val="a5"/>
          <w:rFonts w:ascii="Arial" w:hAnsi="Arial"/>
          <w:sz w:val="20"/>
          <w:szCs w:val="20"/>
        </w:rPr>
        <w:t>Seunghyun</w:t>
      </w:r>
      <w:proofErr w:type="spellEnd"/>
      <w:r>
        <w:rPr>
          <w:rStyle w:val="a5"/>
          <w:rFonts w:ascii="Arial" w:hAnsi="Arial"/>
          <w:sz w:val="20"/>
          <w:szCs w:val="20"/>
        </w:rPr>
        <w:t xml:space="preserve">, Curators Yoon </w:t>
      </w:r>
      <w:proofErr w:type="spellStart"/>
      <w:r>
        <w:rPr>
          <w:rStyle w:val="a5"/>
          <w:rFonts w:ascii="Arial" w:hAnsi="Arial"/>
          <w:sz w:val="20"/>
          <w:szCs w:val="20"/>
        </w:rPr>
        <w:t>Juli</w:t>
      </w:r>
      <w:proofErr w:type="spellEnd"/>
      <w:r>
        <w:rPr>
          <w:rStyle w:val="a5"/>
          <w:rFonts w:ascii="Arial" w:hAnsi="Arial"/>
          <w:sz w:val="20"/>
          <w:szCs w:val="20"/>
        </w:rPr>
        <w:t xml:space="preserve"> and Jang </w:t>
      </w:r>
      <w:proofErr w:type="spellStart"/>
      <w:r>
        <w:rPr>
          <w:rStyle w:val="a5"/>
          <w:rFonts w:ascii="Arial" w:hAnsi="Arial"/>
          <w:sz w:val="20"/>
          <w:szCs w:val="20"/>
        </w:rPr>
        <w:t>Hyejung</w:t>
      </w:r>
      <w:proofErr w:type="spellEnd"/>
      <w:r>
        <w:rPr>
          <w:rStyle w:val="a5"/>
          <w:rFonts w:ascii="Arial" w:hAnsi="Arial"/>
          <w:sz w:val="20"/>
          <w:szCs w:val="20"/>
        </w:rPr>
        <w:t xml:space="preserve">, and </w:t>
      </w:r>
      <w:r>
        <w:rPr>
          <w:rStyle w:val="a5"/>
          <w:rFonts w:ascii="Arial" w:hAnsi="Arial"/>
          <w:sz w:val="20"/>
          <w:szCs w:val="20"/>
          <w:u w:color="FF2600"/>
        </w:rPr>
        <w:t>International Artists Commissioner</w:t>
      </w:r>
      <w:r>
        <w:rPr>
          <w:rStyle w:val="a5"/>
          <w:rFonts w:ascii="Arial" w:hAnsi="Arial"/>
          <w:sz w:val="20"/>
          <w:szCs w:val="20"/>
        </w:rPr>
        <w:t xml:space="preserve"> Kim </w:t>
      </w:r>
      <w:proofErr w:type="spellStart"/>
      <w:r>
        <w:rPr>
          <w:rStyle w:val="a5"/>
          <w:rFonts w:ascii="Arial" w:hAnsi="Arial"/>
          <w:sz w:val="20"/>
          <w:szCs w:val="20"/>
        </w:rPr>
        <w:t>Seonghee</w:t>
      </w:r>
      <w:proofErr w:type="spellEnd"/>
      <w:r>
        <w:rPr>
          <w:rStyle w:val="a5"/>
          <w:rFonts w:ascii="Arial" w:hAnsi="Arial"/>
          <w:sz w:val="20"/>
          <w:szCs w:val="20"/>
        </w:rPr>
        <w:t xml:space="preserve">, Professor of </w:t>
      </w:r>
      <w:proofErr w:type="spellStart"/>
      <w:r>
        <w:rPr>
          <w:rStyle w:val="a5"/>
          <w:rFonts w:ascii="Arial" w:hAnsi="Arial"/>
          <w:sz w:val="20"/>
          <w:szCs w:val="20"/>
        </w:rPr>
        <w:t>Kaywon</w:t>
      </w:r>
      <w:proofErr w:type="spellEnd"/>
      <w:r>
        <w:rPr>
          <w:rStyle w:val="a5"/>
          <w:rFonts w:ascii="Arial" w:hAnsi="Arial"/>
          <w:sz w:val="20"/>
          <w:szCs w:val="20"/>
        </w:rPr>
        <w:t xml:space="preserve"> University of Art and Design. The exhibition will showcase a total of 11 Korean modern masters and groups including Park </w:t>
      </w:r>
      <w:proofErr w:type="spellStart"/>
      <w:r>
        <w:rPr>
          <w:rStyle w:val="a5"/>
          <w:rFonts w:ascii="Arial" w:hAnsi="Arial"/>
          <w:sz w:val="20"/>
          <w:szCs w:val="20"/>
        </w:rPr>
        <w:t>SooKeun</w:t>
      </w:r>
      <w:proofErr w:type="spellEnd"/>
      <w:r>
        <w:rPr>
          <w:rStyle w:val="a5"/>
          <w:rFonts w:ascii="Arial" w:hAnsi="Arial"/>
          <w:sz w:val="20"/>
          <w:szCs w:val="20"/>
        </w:rPr>
        <w:t xml:space="preserve"> and the </w:t>
      </w:r>
      <w:proofErr w:type="spellStart"/>
      <w:r>
        <w:rPr>
          <w:rStyle w:val="a5"/>
          <w:rFonts w:ascii="Arial" w:hAnsi="Arial"/>
          <w:sz w:val="20"/>
          <w:szCs w:val="20"/>
        </w:rPr>
        <w:t>Juho</w:t>
      </w:r>
      <w:proofErr w:type="spellEnd"/>
      <w:r>
        <w:rPr>
          <w:rStyle w:val="a5"/>
          <w:rFonts w:ascii="Arial" w:hAnsi="Arial"/>
          <w:sz w:val="20"/>
          <w:szCs w:val="20"/>
        </w:rPr>
        <w:t xml:space="preserve"> Club, Kim </w:t>
      </w:r>
      <w:proofErr w:type="spellStart"/>
      <w:r>
        <w:rPr>
          <w:rStyle w:val="a5"/>
          <w:rFonts w:ascii="Arial" w:hAnsi="Arial"/>
          <w:sz w:val="20"/>
          <w:szCs w:val="20"/>
        </w:rPr>
        <w:t>HongJoo</w:t>
      </w:r>
      <w:proofErr w:type="spellEnd"/>
      <w:r>
        <w:rPr>
          <w:rStyle w:val="a5"/>
          <w:rFonts w:ascii="Arial" w:hAnsi="Arial"/>
          <w:sz w:val="20"/>
          <w:szCs w:val="20"/>
        </w:rPr>
        <w:t xml:space="preserve">, Yun </w:t>
      </w:r>
      <w:proofErr w:type="spellStart"/>
      <w:r>
        <w:rPr>
          <w:rStyle w:val="a5"/>
          <w:rFonts w:ascii="Arial" w:hAnsi="Arial"/>
          <w:sz w:val="20"/>
          <w:szCs w:val="20"/>
        </w:rPr>
        <w:t>Hyong</w:t>
      </w:r>
      <w:proofErr w:type="spellEnd"/>
      <w:r>
        <w:rPr>
          <w:rStyle w:val="a5"/>
          <w:rFonts w:ascii="Arial" w:hAnsi="Arial"/>
          <w:sz w:val="20"/>
          <w:szCs w:val="20"/>
        </w:rPr>
        <w:t xml:space="preserve"> </w:t>
      </w:r>
      <w:proofErr w:type="spellStart"/>
      <w:r>
        <w:rPr>
          <w:rStyle w:val="a5"/>
          <w:rFonts w:ascii="Arial" w:hAnsi="Arial"/>
          <w:sz w:val="20"/>
          <w:szCs w:val="20"/>
        </w:rPr>
        <w:t>Keun</w:t>
      </w:r>
      <w:proofErr w:type="spellEnd"/>
      <w:r>
        <w:rPr>
          <w:rStyle w:val="a5"/>
          <w:rFonts w:ascii="Arial" w:hAnsi="Arial"/>
          <w:sz w:val="20"/>
          <w:szCs w:val="20"/>
        </w:rPr>
        <w:t xml:space="preserve">, and Lee </w:t>
      </w:r>
      <w:proofErr w:type="spellStart"/>
      <w:r>
        <w:rPr>
          <w:rStyle w:val="a5"/>
          <w:rFonts w:ascii="Arial" w:hAnsi="Arial"/>
          <w:sz w:val="20"/>
          <w:szCs w:val="20"/>
        </w:rPr>
        <w:t>Ufan</w:t>
      </w:r>
      <w:proofErr w:type="spellEnd"/>
      <w:r>
        <w:rPr>
          <w:rStyle w:val="a5"/>
          <w:rFonts w:ascii="Arial" w:hAnsi="Arial"/>
          <w:sz w:val="20"/>
          <w:szCs w:val="20"/>
        </w:rPr>
        <w:t xml:space="preserve">; 19 notable Korean contemporary artists and collectives including Suki </w:t>
      </w:r>
      <w:proofErr w:type="spellStart"/>
      <w:r>
        <w:rPr>
          <w:rStyle w:val="a5"/>
          <w:rFonts w:ascii="Arial" w:hAnsi="Arial"/>
          <w:sz w:val="20"/>
          <w:szCs w:val="20"/>
        </w:rPr>
        <w:t>Seokyeong</w:t>
      </w:r>
      <w:proofErr w:type="spellEnd"/>
      <w:r>
        <w:rPr>
          <w:rStyle w:val="a5"/>
          <w:rFonts w:ascii="Arial" w:hAnsi="Arial"/>
          <w:sz w:val="20"/>
          <w:szCs w:val="20"/>
        </w:rPr>
        <w:t xml:space="preserve"> Kang, Kim </w:t>
      </w:r>
      <w:proofErr w:type="spellStart"/>
      <w:r>
        <w:rPr>
          <w:rStyle w:val="a5"/>
          <w:rFonts w:ascii="Arial" w:hAnsi="Arial"/>
          <w:sz w:val="20"/>
          <w:szCs w:val="20"/>
        </w:rPr>
        <w:t>Heechoen</w:t>
      </w:r>
      <w:proofErr w:type="spellEnd"/>
      <w:r>
        <w:rPr>
          <w:rStyle w:val="a5"/>
          <w:rFonts w:ascii="Arial" w:hAnsi="Arial"/>
          <w:sz w:val="20"/>
          <w:szCs w:val="20"/>
        </w:rPr>
        <w:t xml:space="preserve">, An </w:t>
      </w:r>
      <w:proofErr w:type="spellStart"/>
      <w:r>
        <w:rPr>
          <w:rStyle w:val="a5"/>
          <w:rFonts w:ascii="Arial" w:hAnsi="Arial"/>
          <w:sz w:val="20"/>
          <w:szCs w:val="20"/>
        </w:rPr>
        <w:t>Jungju+Jun</w:t>
      </w:r>
      <w:proofErr w:type="spellEnd"/>
      <w:r>
        <w:rPr>
          <w:rStyle w:val="a5"/>
          <w:rFonts w:ascii="Arial" w:hAnsi="Arial"/>
          <w:sz w:val="20"/>
          <w:szCs w:val="20"/>
        </w:rPr>
        <w:t xml:space="preserve"> </w:t>
      </w:r>
      <w:proofErr w:type="spellStart"/>
      <w:r>
        <w:rPr>
          <w:rStyle w:val="a5"/>
          <w:rFonts w:ascii="Arial" w:hAnsi="Arial"/>
          <w:sz w:val="20"/>
          <w:szCs w:val="20"/>
        </w:rPr>
        <w:t>Sojung</w:t>
      </w:r>
      <w:proofErr w:type="spellEnd"/>
      <w:r>
        <w:rPr>
          <w:rStyle w:val="a5"/>
          <w:rFonts w:ascii="Arial" w:hAnsi="Arial"/>
          <w:sz w:val="20"/>
          <w:szCs w:val="20"/>
        </w:rPr>
        <w:t xml:space="preserve">, Yang </w:t>
      </w:r>
      <w:proofErr w:type="spellStart"/>
      <w:r>
        <w:rPr>
          <w:rStyle w:val="a5"/>
          <w:rFonts w:ascii="Arial" w:hAnsi="Arial"/>
          <w:sz w:val="20"/>
          <w:szCs w:val="20"/>
        </w:rPr>
        <w:t>Haegue</w:t>
      </w:r>
      <w:proofErr w:type="spellEnd"/>
      <w:r>
        <w:rPr>
          <w:rStyle w:val="a5"/>
          <w:rFonts w:ascii="Arial" w:hAnsi="Arial"/>
          <w:sz w:val="20"/>
          <w:szCs w:val="20"/>
        </w:rPr>
        <w:t xml:space="preserve">, and Lee </w:t>
      </w:r>
      <w:proofErr w:type="spellStart"/>
      <w:r>
        <w:rPr>
          <w:rStyle w:val="a5"/>
          <w:rFonts w:ascii="Arial" w:hAnsi="Arial"/>
          <w:sz w:val="20"/>
          <w:szCs w:val="20"/>
        </w:rPr>
        <w:t>Bul</w:t>
      </w:r>
      <w:proofErr w:type="spellEnd"/>
      <w:r>
        <w:rPr>
          <w:rStyle w:val="a5"/>
          <w:rFonts w:ascii="Arial" w:hAnsi="Arial"/>
          <w:sz w:val="20"/>
          <w:szCs w:val="20"/>
        </w:rPr>
        <w:t xml:space="preserve">; and 3 outstanding Asian artists Royce Ng, Ho Rui An, and Ho Tzu </w:t>
      </w:r>
      <w:proofErr w:type="spellStart"/>
      <w:r>
        <w:rPr>
          <w:rStyle w:val="a5"/>
          <w:rFonts w:ascii="Arial" w:hAnsi="Arial"/>
          <w:sz w:val="20"/>
          <w:szCs w:val="20"/>
        </w:rPr>
        <w:t>Nyen</w:t>
      </w:r>
      <w:proofErr w:type="spellEnd"/>
      <w:r>
        <w:rPr>
          <w:rStyle w:val="a5"/>
          <w:rFonts w:ascii="Arial" w:hAnsi="Arial"/>
          <w:sz w:val="20"/>
          <w:szCs w:val="20"/>
        </w:rPr>
        <w:t xml:space="preserve">. The newly commissioned site-specific artworks by contemporary artists Koo </w:t>
      </w:r>
      <w:proofErr w:type="spellStart"/>
      <w:r>
        <w:rPr>
          <w:rStyle w:val="a5"/>
          <w:rFonts w:ascii="Arial" w:hAnsi="Arial"/>
          <w:sz w:val="20"/>
          <w:szCs w:val="20"/>
        </w:rPr>
        <w:t>Donghee</w:t>
      </w:r>
      <w:proofErr w:type="spellEnd"/>
      <w:r>
        <w:rPr>
          <w:rStyle w:val="a5"/>
          <w:rFonts w:ascii="Arial" w:hAnsi="Arial"/>
          <w:sz w:val="20"/>
          <w:szCs w:val="20"/>
        </w:rPr>
        <w:t xml:space="preserve">, Oh Jong, Jung </w:t>
      </w:r>
      <w:proofErr w:type="spellStart"/>
      <w:r>
        <w:rPr>
          <w:rStyle w:val="a5"/>
          <w:rFonts w:ascii="Arial" w:hAnsi="Arial"/>
          <w:sz w:val="20"/>
          <w:szCs w:val="20"/>
        </w:rPr>
        <w:t>Jihyun</w:t>
      </w:r>
      <w:proofErr w:type="spellEnd"/>
      <w:r>
        <w:rPr>
          <w:rStyle w:val="a5"/>
          <w:rFonts w:ascii="Arial" w:hAnsi="Arial"/>
          <w:sz w:val="20"/>
          <w:szCs w:val="20"/>
        </w:rPr>
        <w:t xml:space="preserve">, Choi </w:t>
      </w:r>
      <w:proofErr w:type="spellStart"/>
      <w:r>
        <w:rPr>
          <w:rStyle w:val="a5"/>
          <w:rFonts w:ascii="Arial" w:hAnsi="Arial"/>
          <w:sz w:val="20"/>
          <w:szCs w:val="20"/>
        </w:rPr>
        <w:t>Goen</w:t>
      </w:r>
      <w:proofErr w:type="spellEnd"/>
      <w:r>
        <w:rPr>
          <w:rStyle w:val="a5"/>
          <w:rFonts w:ascii="Arial" w:hAnsi="Arial"/>
          <w:sz w:val="20"/>
          <w:szCs w:val="20"/>
        </w:rPr>
        <w:t xml:space="preserve">, among others are expected to be highlights of the outdoor installations. </w:t>
      </w:r>
    </w:p>
    <w:p w14:paraId="7D525708" w14:textId="77777777" w:rsidR="00A973AF" w:rsidRDefault="00A973AF">
      <w:pPr>
        <w:spacing w:line="360" w:lineRule="auto"/>
        <w:ind w:firstLine="720"/>
        <w:rPr>
          <w:rStyle w:val="a5"/>
          <w:rFonts w:ascii="Arial" w:eastAsia="Arial" w:hAnsi="Arial" w:cs="Arial"/>
          <w:sz w:val="20"/>
          <w:szCs w:val="20"/>
        </w:rPr>
      </w:pPr>
    </w:p>
    <w:p w14:paraId="5AE1BF1F" w14:textId="77777777" w:rsidR="00A973AF" w:rsidRDefault="006C3F4F">
      <w:pPr>
        <w:spacing w:line="360" w:lineRule="auto"/>
        <w:ind w:firstLine="720"/>
        <w:rPr>
          <w:rStyle w:val="a5"/>
          <w:rFonts w:ascii="Arial" w:eastAsia="Arial" w:hAnsi="Arial" w:cs="Arial"/>
          <w:sz w:val="20"/>
          <w:szCs w:val="20"/>
        </w:rPr>
      </w:pPr>
      <w:r>
        <w:rPr>
          <w:rStyle w:val="a5"/>
          <w:rFonts w:ascii="Arial" w:hAnsi="Arial"/>
          <w:sz w:val="20"/>
          <w:szCs w:val="20"/>
        </w:rPr>
        <w:t xml:space="preserve">During an unprecedented pandemic that has affected all areas of life globally, AP Asia 2020 actively utilizes outdoor cultural venues that allow adequate social distancing. Moreover, it combines widely used internet technologies and alternative methods to create a comprehensive model of “personalized viewing” which includes virtual exhibition tours and limited capacity in-person night visits. The academic seminars featuring Korean scholars Kim Nam-See (Professor, </w:t>
      </w:r>
      <w:proofErr w:type="spellStart"/>
      <w:r>
        <w:rPr>
          <w:rStyle w:val="a5"/>
          <w:rFonts w:ascii="Arial" w:hAnsi="Arial"/>
          <w:sz w:val="20"/>
          <w:szCs w:val="20"/>
        </w:rPr>
        <w:t>Ewha</w:t>
      </w:r>
      <w:proofErr w:type="spellEnd"/>
      <w:r>
        <w:rPr>
          <w:rStyle w:val="a5"/>
          <w:rFonts w:ascii="Arial" w:hAnsi="Arial"/>
          <w:sz w:val="20"/>
          <w:szCs w:val="20"/>
        </w:rPr>
        <w:t xml:space="preserve"> </w:t>
      </w:r>
      <w:proofErr w:type="spellStart"/>
      <w:r>
        <w:rPr>
          <w:rStyle w:val="a5"/>
          <w:rFonts w:ascii="Arial" w:hAnsi="Arial"/>
          <w:sz w:val="20"/>
          <w:szCs w:val="20"/>
        </w:rPr>
        <w:t>Womans</w:t>
      </w:r>
      <w:proofErr w:type="spellEnd"/>
      <w:r>
        <w:rPr>
          <w:rStyle w:val="a5"/>
          <w:rFonts w:ascii="Arial" w:hAnsi="Arial"/>
          <w:sz w:val="20"/>
          <w:szCs w:val="20"/>
        </w:rPr>
        <w:t xml:space="preserve"> University), Park Sung-Kwan (Researcher, Community for Alternative Studies), Lee </w:t>
      </w:r>
      <w:proofErr w:type="spellStart"/>
      <w:r>
        <w:rPr>
          <w:rStyle w:val="a5"/>
          <w:rFonts w:ascii="Arial" w:hAnsi="Arial"/>
          <w:sz w:val="20"/>
          <w:szCs w:val="20"/>
        </w:rPr>
        <w:t>Seunghyun</w:t>
      </w:r>
      <w:proofErr w:type="spellEnd"/>
      <w:r>
        <w:rPr>
          <w:rStyle w:val="a5"/>
          <w:rFonts w:ascii="Arial" w:hAnsi="Arial"/>
          <w:sz w:val="20"/>
          <w:szCs w:val="20"/>
        </w:rPr>
        <w:t xml:space="preserve"> (Director, AP Asia 2020), Lee </w:t>
      </w:r>
      <w:proofErr w:type="spellStart"/>
      <w:r>
        <w:rPr>
          <w:rStyle w:val="a5"/>
          <w:rFonts w:ascii="Arial" w:hAnsi="Arial"/>
          <w:sz w:val="20"/>
          <w:szCs w:val="20"/>
        </w:rPr>
        <w:t>Jeong</w:t>
      </w:r>
      <w:proofErr w:type="spellEnd"/>
      <w:r>
        <w:rPr>
          <w:rStyle w:val="a5"/>
          <w:rFonts w:ascii="Arial" w:hAnsi="Arial"/>
          <w:sz w:val="20"/>
          <w:szCs w:val="20"/>
        </w:rPr>
        <w:t xml:space="preserve">-woo (Professor, </w:t>
      </w:r>
      <w:proofErr w:type="spellStart"/>
      <w:r>
        <w:rPr>
          <w:rStyle w:val="a5"/>
          <w:rFonts w:ascii="Arial" w:hAnsi="Arial"/>
          <w:sz w:val="20"/>
          <w:szCs w:val="20"/>
        </w:rPr>
        <w:t>Kyunghee</w:t>
      </w:r>
      <w:proofErr w:type="spellEnd"/>
      <w:r>
        <w:rPr>
          <w:rStyle w:val="a5"/>
          <w:rFonts w:ascii="Arial" w:hAnsi="Arial"/>
          <w:sz w:val="20"/>
          <w:szCs w:val="20"/>
        </w:rPr>
        <w:t xml:space="preserve"> Cyber University) and international scholars Yuk Hui (China), </w:t>
      </w:r>
      <w:proofErr w:type="spellStart"/>
      <w:r>
        <w:rPr>
          <w:rStyle w:val="a5"/>
          <w:rFonts w:ascii="Arial" w:hAnsi="Arial"/>
          <w:sz w:val="20"/>
          <w:szCs w:val="20"/>
        </w:rPr>
        <w:t>Koichiro</w:t>
      </w:r>
      <w:proofErr w:type="spellEnd"/>
      <w:r>
        <w:rPr>
          <w:rStyle w:val="a5"/>
          <w:rFonts w:ascii="Arial" w:hAnsi="Arial"/>
          <w:sz w:val="20"/>
          <w:szCs w:val="20"/>
        </w:rPr>
        <w:t xml:space="preserve"> </w:t>
      </w:r>
      <w:proofErr w:type="spellStart"/>
      <w:r>
        <w:rPr>
          <w:rStyle w:val="a5"/>
          <w:rFonts w:ascii="Arial" w:hAnsi="Arial"/>
          <w:sz w:val="20"/>
          <w:szCs w:val="20"/>
        </w:rPr>
        <w:t>Kokubun</w:t>
      </w:r>
      <w:proofErr w:type="spellEnd"/>
      <w:r>
        <w:rPr>
          <w:rStyle w:val="a5"/>
          <w:rFonts w:ascii="Arial" w:hAnsi="Arial"/>
          <w:sz w:val="20"/>
          <w:szCs w:val="20"/>
        </w:rPr>
        <w:t xml:space="preserve"> (Japan), </w:t>
      </w:r>
      <w:proofErr w:type="spellStart"/>
      <w:r>
        <w:rPr>
          <w:rStyle w:val="a5"/>
          <w:rFonts w:ascii="Arial" w:hAnsi="Arial"/>
          <w:sz w:val="20"/>
          <w:szCs w:val="20"/>
        </w:rPr>
        <w:t>Mårten</w:t>
      </w:r>
      <w:proofErr w:type="spellEnd"/>
      <w:r>
        <w:rPr>
          <w:rStyle w:val="a5"/>
          <w:rFonts w:ascii="Arial" w:hAnsi="Arial"/>
          <w:sz w:val="20"/>
          <w:szCs w:val="20"/>
        </w:rPr>
        <w:t xml:space="preserve"> </w:t>
      </w:r>
      <w:proofErr w:type="spellStart"/>
      <w:r>
        <w:rPr>
          <w:rStyle w:val="a5"/>
          <w:rFonts w:ascii="Arial" w:hAnsi="Arial"/>
          <w:sz w:val="20"/>
          <w:szCs w:val="20"/>
        </w:rPr>
        <w:t>Spångberg</w:t>
      </w:r>
      <w:proofErr w:type="spellEnd"/>
      <w:r>
        <w:rPr>
          <w:rStyle w:val="a5"/>
          <w:rFonts w:ascii="Arial" w:hAnsi="Arial"/>
          <w:sz w:val="20"/>
          <w:szCs w:val="20"/>
        </w:rPr>
        <w:t xml:space="preserve"> (Sweden), will take place both on site and virtually. The limited capacity on-site event 'Gallery Day,' will comprise lectures and artist talks by representatives of </w:t>
      </w:r>
      <w:proofErr w:type="spellStart"/>
      <w:r>
        <w:rPr>
          <w:rStyle w:val="a5"/>
          <w:rFonts w:ascii="Arial" w:hAnsi="Arial"/>
          <w:sz w:val="20"/>
          <w:szCs w:val="20"/>
        </w:rPr>
        <w:t>Kukje</w:t>
      </w:r>
      <w:proofErr w:type="spellEnd"/>
      <w:r>
        <w:rPr>
          <w:rStyle w:val="a5"/>
          <w:rFonts w:ascii="Arial" w:hAnsi="Arial"/>
          <w:sz w:val="20"/>
          <w:szCs w:val="20"/>
        </w:rPr>
        <w:t xml:space="preserve"> Gallery (Korea), PKM (Korea), Sabrina </w:t>
      </w:r>
      <w:proofErr w:type="spellStart"/>
      <w:r>
        <w:rPr>
          <w:rStyle w:val="a5"/>
          <w:rFonts w:ascii="Arial" w:hAnsi="Arial"/>
          <w:sz w:val="20"/>
          <w:szCs w:val="20"/>
        </w:rPr>
        <w:t>Amrani</w:t>
      </w:r>
      <w:proofErr w:type="spellEnd"/>
      <w:r>
        <w:rPr>
          <w:rStyle w:val="a5"/>
          <w:rFonts w:ascii="Arial" w:hAnsi="Arial"/>
          <w:sz w:val="20"/>
          <w:szCs w:val="20"/>
        </w:rPr>
        <w:t xml:space="preserve"> Gallery (Spain) and Edouard </w:t>
      </w:r>
      <w:proofErr w:type="spellStart"/>
      <w:r>
        <w:rPr>
          <w:rStyle w:val="a5"/>
          <w:rFonts w:ascii="Arial" w:hAnsi="Arial"/>
          <w:sz w:val="20"/>
          <w:szCs w:val="20"/>
        </w:rPr>
        <w:t>Malingue</w:t>
      </w:r>
      <w:proofErr w:type="spellEnd"/>
      <w:r>
        <w:rPr>
          <w:rStyle w:val="a5"/>
          <w:rFonts w:ascii="Arial" w:hAnsi="Arial"/>
          <w:sz w:val="20"/>
          <w:szCs w:val="20"/>
        </w:rPr>
        <w:t xml:space="preserve"> (China/Shanghai &amp; Hong Kong). As large areas of cultural activities and creative production have come to a halt recently, AP Asia 2020 strives to reinvigorate the cultural industry by proposing unconventional experiences and approaches in the arts.</w:t>
      </w:r>
    </w:p>
    <w:p w14:paraId="216DF3C9" w14:textId="77777777" w:rsidR="00A973AF" w:rsidRDefault="00A973AF">
      <w:pPr>
        <w:spacing w:line="360" w:lineRule="auto"/>
        <w:ind w:firstLine="720"/>
        <w:rPr>
          <w:rStyle w:val="a5"/>
          <w:rFonts w:ascii="Arial" w:eastAsia="Arial" w:hAnsi="Arial" w:cs="Arial"/>
          <w:sz w:val="20"/>
          <w:szCs w:val="20"/>
        </w:rPr>
      </w:pPr>
    </w:p>
    <w:p w14:paraId="122E3299" w14:textId="77777777" w:rsidR="00A973AF" w:rsidRDefault="006C3F4F">
      <w:pPr>
        <w:spacing w:line="360" w:lineRule="auto"/>
        <w:ind w:firstLine="720"/>
        <w:rPr>
          <w:rStyle w:val="a5"/>
          <w:rFonts w:ascii="Arial" w:eastAsia="Arial" w:hAnsi="Arial" w:cs="Arial"/>
          <w:sz w:val="20"/>
          <w:szCs w:val="20"/>
        </w:rPr>
      </w:pPr>
      <w:r>
        <w:rPr>
          <w:rStyle w:val="a5"/>
          <w:rFonts w:ascii="Arial" w:hAnsi="Arial"/>
          <w:sz w:val="20"/>
          <w:szCs w:val="20"/>
        </w:rPr>
        <w:t>The co-host of this event, Jung-</w:t>
      </w:r>
      <w:proofErr w:type="spellStart"/>
      <w:r>
        <w:rPr>
          <w:rStyle w:val="a5"/>
          <w:rFonts w:ascii="Arial" w:hAnsi="Arial"/>
          <w:sz w:val="20"/>
          <w:szCs w:val="20"/>
        </w:rPr>
        <w:t>gu</w:t>
      </w:r>
      <w:proofErr w:type="spellEnd"/>
      <w:r>
        <w:rPr>
          <w:rStyle w:val="a5"/>
          <w:rFonts w:ascii="Arial" w:hAnsi="Arial"/>
          <w:sz w:val="20"/>
          <w:szCs w:val="20"/>
        </w:rPr>
        <w:t xml:space="preserve"> Office has largely increased its funding for the arts in 2020. Jung-</w:t>
      </w:r>
      <w:proofErr w:type="spellStart"/>
      <w:r>
        <w:rPr>
          <w:rStyle w:val="a5"/>
          <w:rFonts w:ascii="Arial" w:hAnsi="Arial"/>
          <w:sz w:val="20"/>
          <w:szCs w:val="20"/>
        </w:rPr>
        <w:t>gu</w:t>
      </w:r>
      <w:proofErr w:type="spellEnd"/>
      <w:r>
        <w:rPr>
          <w:rStyle w:val="a5"/>
          <w:rFonts w:ascii="Arial" w:hAnsi="Arial"/>
          <w:sz w:val="20"/>
          <w:szCs w:val="20"/>
        </w:rPr>
        <w:t xml:space="preserve"> Office, in association with Seoul Metropolitan Government, continues its support for international cultural exchanges in Asia, especially through Jung-</w:t>
      </w:r>
      <w:proofErr w:type="spellStart"/>
      <w:r>
        <w:rPr>
          <w:rStyle w:val="a5"/>
          <w:rFonts w:ascii="Arial" w:hAnsi="Arial"/>
          <w:sz w:val="20"/>
          <w:szCs w:val="20"/>
        </w:rPr>
        <w:t>gu</w:t>
      </w:r>
      <w:proofErr w:type="spellEnd"/>
      <w:r>
        <w:rPr>
          <w:rStyle w:val="a5"/>
          <w:rFonts w:ascii="Arial" w:hAnsi="Arial"/>
          <w:sz w:val="20"/>
          <w:szCs w:val="20"/>
        </w:rPr>
        <w:t xml:space="preserve"> Cultural Foundation's collaboration with AP Asia 2020. Through AP Asia 2020, Jung-</w:t>
      </w:r>
      <w:proofErr w:type="spellStart"/>
      <w:r>
        <w:rPr>
          <w:rStyle w:val="a5"/>
          <w:rFonts w:ascii="Arial" w:hAnsi="Arial"/>
          <w:sz w:val="20"/>
          <w:szCs w:val="20"/>
        </w:rPr>
        <w:t>gu</w:t>
      </w:r>
      <w:proofErr w:type="spellEnd"/>
      <w:r>
        <w:rPr>
          <w:rStyle w:val="a5"/>
          <w:rFonts w:ascii="Arial" w:hAnsi="Arial"/>
          <w:sz w:val="20"/>
          <w:szCs w:val="20"/>
        </w:rPr>
        <w:t xml:space="preserve"> promises to foster </w:t>
      </w:r>
      <w:proofErr w:type="spellStart"/>
      <w:r>
        <w:rPr>
          <w:rStyle w:val="a5"/>
          <w:rFonts w:ascii="Arial" w:hAnsi="Arial"/>
          <w:sz w:val="20"/>
          <w:szCs w:val="20"/>
        </w:rPr>
        <w:t>Jeongdong</w:t>
      </w:r>
      <w:proofErr w:type="spellEnd"/>
      <w:r>
        <w:rPr>
          <w:rStyle w:val="a5"/>
          <w:rFonts w:ascii="Arial" w:hAnsi="Arial"/>
          <w:sz w:val="20"/>
          <w:szCs w:val="20"/>
        </w:rPr>
        <w:t xml:space="preserve"> as the center for East Asian cultural activities and intensify its support for local artists and businesses who have suffered economic impacts due to the COVID-19 pandemic. &lt;End of text&gt;</w:t>
      </w:r>
    </w:p>
    <w:p w14:paraId="1157E37D" w14:textId="77777777" w:rsidR="00A973AF" w:rsidRDefault="00A973AF">
      <w:pPr>
        <w:spacing w:line="360" w:lineRule="auto"/>
        <w:rPr>
          <w:rStyle w:val="a5"/>
          <w:rFonts w:ascii="Arial" w:eastAsia="Arial" w:hAnsi="Arial" w:cs="Arial"/>
          <w:sz w:val="20"/>
          <w:szCs w:val="20"/>
        </w:rPr>
      </w:pPr>
    </w:p>
    <w:p w14:paraId="73BEE5F5" w14:textId="77777777" w:rsidR="00A973AF" w:rsidRDefault="006C3F4F">
      <w:pPr>
        <w:spacing w:line="360" w:lineRule="auto"/>
        <w:rPr>
          <w:rStyle w:val="a5"/>
          <w:rFonts w:ascii="Arial" w:eastAsia="Arial" w:hAnsi="Arial" w:cs="Arial"/>
          <w:sz w:val="20"/>
          <w:szCs w:val="20"/>
        </w:rPr>
      </w:pPr>
      <w:r>
        <w:rPr>
          <w:rStyle w:val="a5"/>
          <w:noProof/>
        </w:rPr>
        <mc:AlternateContent>
          <mc:Choice Requires="wps">
            <w:drawing>
              <wp:anchor distT="0" distB="0" distL="0" distR="0" simplePos="0" relativeHeight="251659264" behindDoc="0" locked="0" layoutInCell="1" allowOverlap="1" wp14:anchorId="3C28A683" wp14:editId="7E88CAED">
                <wp:simplePos x="0" y="0"/>
                <wp:positionH relativeFrom="column">
                  <wp:posOffset>174604</wp:posOffset>
                </wp:positionH>
                <wp:positionV relativeFrom="line">
                  <wp:posOffset>79374</wp:posOffset>
                </wp:positionV>
                <wp:extent cx="6336032" cy="12700"/>
                <wp:effectExtent l="0" t="0" r="0" b="0"/>
                <wp:wrapTopAndBottom distT="0" distB="0"/>
                <wp:docPr id="1073741825" name="officeArt object" descr="shape1025"/>
                <wp:cNvGraphicFramePr/>
                <a:graphic xmlns:a="http://schemas.openxmlformats.org/drawingml/2006/main">
                  <a:graphicData uri="http://schemas.microsoft.com/office/word/2010/wordprocessingShape">
                    <wps:wsp>
                      <wps:cNvCnPr/>
                      <wps:spPr>
                        <a:xfrm>
                          <a:off x="0" y="0"/>
                          <a:ext cx="6336032" cy="12700"/>
                        </a:xfrm>
                        <a:prstGeom prst="line">
                          <a:avLst/>
                        </a:prstGeom>
                        <a:noFill/>
                        <a:ln w="9525" cap="flat">
                          <a:solidFill>
                            <a:srgbClr val="231F20"/>
                          </a:solidFill>
                          <a:prstDash val="solid"/>
                          <a:round/>
                        </a:ln>
                        <a:effectLst/>
                      </wps:spPr>
                      <wps:bodyPr/>
                    </wps:wsp>
                  </a:graphicData>
                </a:graphic>
              </wp:anchor>
            </w:drawing>
          </mc:Choice>
          <mc:Fallback xmlns:w16cex="http://schemas.microsoft.com/office/word/2018/wordml/cex" xmlns:w16="http://schemas.microsoft.com/office/word/2018/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E8EBEFA" id="officeArt object" o:spid="_x0000_s1026" alt="shape1025" style="position:absolute;left:0;text-align:left;z-index:251659264;visibility:visible;mso-wrap-style:square;mso-wrap-distance-left:0;mso-wrap-distance-top:0;mso-wrap-distance-right:0;mso-wrap-distance-bottom:0;mso-position-horizontal:absolute;mso-position-horizontal-relative:text;mso-position-vertical:absolute;mso-position-vertical-relative:line" from="13.75pt,6.25pt" to="512.65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" strokecolor="#231f20">
                <w10:wrap type="topAndBottom" anchory="line"/>
              </v:line>
            </w:pict>
          </mc:Fallback>
        </mc:AlternateContent>
      </w:r>
    </w:p>
    <w:p w14:paraId="7D88E701"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Attachment:       1. &lt;Art Plant Asia 2020: Hare Way Object &gt; exhibition overview</w:t>
      </w:r>
    </w:p>
    <w:p w14:paraId="08130D13" w14:textId="77777777" w:rsidR="00700A97" w:rsidRDefault="006C3F4F" w:rsidP="00700A97">
      <w:pPr>
        <w:numPr>
          <w:ilvl w:val="0"/>
          <w:numId w:val="9"/>
        </w:numPr>
        <w:spacing w:line="360" w:lineRule="auto"/>
        <w:rPr>
          <w:rFonts w:ascii="Arial" w:hAnsi="Arial"/>
          <w:sz w:val="20"/>
          <w:szCs w:val="20"/>
        </w:rPr>
      </w:pPr>
      <w:r>
        <w:rPr>
          <w:rStyle w:val="a5"/>
          <w:rFonts w:ascii="Arial" w:hAnsi="Arial"/>
          <w:sz w:val="20"/>
          <w:szCs w:val="20"/>
        </w:rPr>
        <w:t>Biographies of major artists in the exhibition</w:t>
      </w:r>
    </w:p>
    <w:p w14:paraId="5DE9412E" w14:textId="77777777" w:rsidR="00A973AF" w:rsidRPr="00700A97" w:rsidRDefault="006C3F4F" w:rsidP="00700A97">
      <w:pPr>
        <w:numPr>
          <w:ilvl w:val="0"/>
          <w:numId w:val="9"/>
        </w:numPr>
        <w:spacing w:line="360" w:lineRule="auto"/>
        <w:rPr>
          <w:rFonts w:ascii="Arial" w:hAnsi="Arial"/>
          <w:sz w:val="20"/>
          <w:szCs w:val="20"/>
        </w:rPr>
        <w:sectPr w:rsidR="00A973AF" w:rsidRPr="00700A97">
          <w:headerReference w:type="default" r:id="rId9"/>
          <w:pgSz w:w="11920" w:h="16840"/>
          <w:pgMar w:top="840" w:right="680" w:bottom="280" w:left="860" w:header="0" w:footer="0" w:gutter="0"/>
          <w:cols w:space="720"/>
        </w:sectPr>
      </w:pPr>
      <w:r w:rsidRPr="00700A97">
        <w:rPr>
          <w:rStyle w:val="a5"/>
          <w:rFonts w:ascii="Arial" w:hAnsi="Arial"/>
          <w:sz w:val="20"/>
          <w:szCs w:val="20"/>
        </w:rPr>
        <w:t>Related events overview</w:t>
      </w:r>
    </w:p>
    <w:p w14:paraId="58767327" w14:textId="77777777" w:rsidR="00A973AF" w:rsidRDefault="00A973AF">
      <w:pPr>
        <w:spacing w:line="360" w:lineRule="auto"/>
        <w:rPr>
          <w:rStyle w:val="a5"/>
          <w:rFonts w:ascii="Arial" w:eastAsia="Arial" w:hAnsi="Arial" w:cs="Arial"/>
          <w:sz w:val="20"/>
          <w:szCs w:val="20"/>
        </w:rPr>
      </w:pPr>
    </w:p>
    <w:p w14:paraId="532C7928" w14:textId="77777777" w:rsidR="00A973AF" w:rsidRDefault="006C3F4F">
      <w:pPr>
        <w:spacing w:line="360" w:lineRule="auto"/>
        <w:rPr>
          <w:rStyle w:val="a5"/>
          <w:rFonts w:ascii="Arial" w:eastAsia="Arial" w:hAnsi="Arial" w:cs="Arial"/>
          <w:sz w:val="20"/>
          <w:szCs w:val="20"/>
        </w:rPr>
      </w:pPr>
      <w:r>
        <w:rPr>
          <w:rStyle w:val="a5"/>
          <w:rFonts w:ascii="Arial" w:eastAsia="Arial" w:hAnsi="Arial" w:cs="Arial"/>
          <w:noProof/>
          <w:sz w:val="20"/>
          <w:szCs w:val="20"/>
        </w:rPr>
        <mc:AlternateContent>
          <mc:Choice Requires="wps">
            <w:drawing>
              <wp:inline distT="0" distB="0" distL="0" distR="0" wp14:anchorId="60DDD00B" wp14:editId="38833034">
                <wp:extent cx="6336032" cy="12700"/>
                <wp:effectExtent l="0" t="0" r="0" b="0"/>
                <wp:docPr id="1073741827" name="officeArt object" descr="child 2"/>
                <wp:cNvGraphicFramePr/>
                <a:graphic xmlns:a="http://schemas.openxmlformats.org/drawingml/2006/main">
                  <a:graphicData uri="http://schemas.microsoft.com/office/word/2010/wordprocessingShape">
                    <wps:wsp>
                      <wps:cNvCnPr/>
                      <wps:spPr>
                        <a:xfrm>
                          <a:off x="0" y="0"/>
                          <a:ext cx="6336032" cy="12700"/>
                        </a:xfrm>
                        <a:prstGeom prst="line">
                          <a:avLst/>
                        </a:prstGeom>
                        <a:noFill/>
                        <a:ln w="9525" cap="flat">
                          <a:solidFill>
                            <a:srgbClr val="231F20"/>
                          </a:solidFill>
                          <a:prstDash val="solid"/>
                          <a:round/>
                        </a:ln>
                        <a:effectLst/>
                      </wps:spPr>
                      <wps:bodyPr/>
                    </wps:wsp>
                  </a:graphicData>
                </a:graphic>
              </wp:inline>
            </w:drawing>
          </mc:Choice>
          <mc:Fallback xmlns:w16cex="http://schemas.microsoft.com/office/word/2018/wordml/cex" xmlns:w16="http://schemas.microsoft.com/office/word/2018/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68FF462" id="officeArt object" o:spid="_x0000_s1026" alt="child 2" style="visibility:visible;mso-wrap-style:square;mso-left-percent:-10001;mso-top-percent:-10001;mso-position-horizontal:absolute;mso-position-horizontal-relative:char;mso-position-vertical:absolute;mso-position-vertical-relative:line;mso-left-percent:-10001;mso-top-percent:-10001" from="0,0" to="498.9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" strokecolor="#231f20">
                <w10:anchorlock/>
              </v:line>
            </w:pict>
          </mc:Fallback>
        </mc:AlternateContent>
      </w:r>
    </w:p>
    <w:p w14:paraId="6C30D323" w14:textId="77777777" w:rsidR="00A973AF" w:rsidRPr="005C693A" w:rsidRDefault="006C3F4F">
      <w:pPr>
        <w:tabs>
          <w:tab w:val="left" w:pos="419"/>
        </w:tabs>
        <w:spacing w:line="360" w:lineRule="auto"/>
        <w:rPr>
          <w:rStyle w:val="a5"/>
          <w:rFonts w:ascii="Arial" w:eastAsia="Arial" w:hAnsi="Arial" w:cs="Arial"/>
          <w:szCs w:val="20"/>
        </w:rPr>
      </w:pPr>
      <w:r w:rsidRPr="005C693A">
        <w:rPr>
          <w:rStyle w:val="a5"/>
          <w:rFonts w:ascii="Arial" w:hAnsi="Arial"/>
          <w:b/>
          <w:bCs/>
          <w:szCs w:val="20"/>
        </w:rPr>
        <w:t xml:space="preserve"> </w:t>
      </w:r>
      <w:r w:rsidR="005C693A" w:rsidRPr="005C693A">
        <w:rPr>
          <w:rStyle w:val="a5"/>
          <w:rFonts w:ascii="Arial" w:hAnsi="Arial" w:hint="eastAsia"/>
          <w:b/>
          <w:bCs/>
          <w:szCs w:val="20"/>
        </w:rPr>
        <w:t xml:space="preserve">Main </w:t>
      </w:r>
      <w:r w:rsidR="005C693A" w:rsidRPr="005C693A">
        <w:rPr>
          <w:rStyle w:val="a5"/>
          <w:rFonts w:ascii="Arial" w:hAnsi="Arial"/>
          <w:b/>
          <w:bCs/>
          <w:szCs w:val="20"/>
        </w:rPr>
        <w:t>e</w:t>
      </w:r>
      <w:r w:rsidRPr="005C693A">
        <w:rPr>
          <w:rStyle w:val="a5"/>
          <w:rFonts w:ascii="Arial" w:hAnsi="Arial"/>
          <w:b/>
          <w:bCs/>
          <w:szCs w:val="20"/>
        </w:rPr>
        <w:t>xhibition &lt;Hare Way Object &gt; overview</w:t>
      </w:r>
    </w:p>
    <w:p w14:paraId="2820DD3A" w14:textId="77777777" w:rsidR="00A973AF" w:rsidRDefault="006C3F4F">
      <w:pPr>
        <w:numPr>
          <w:ilvl w:val="0"/>
          <w:numId w:val="13"/>
        </w:numPr>
        <w:spacing w:line="360" w:lineRule="auto"/>
        <w:rPr>
          <w:rFonts w:ascii="Arial" w:hAnsi="Arial"/>
          <w:sz w:val="20"/>
          <w:szCs w:val="20"/>
        </w:rPr>
      </w:pPr>
      <w:r>
        <w:rPr>
          <w:rStyle w:val="a5"/>
          <w:rFonts w:ascii="Arial" w:hAnsi="Arial"/>
          <w:sz w:val="20"/>
          <w:szCs w:val="20"/>
        </w:rPr>
        <w:t>Art Plant Asia 2020: Hare Way Object</w:t>
      </w:r>
    </w:p>
    <w:p w14:paraId="0FD3C91F" w14:textId="77777777" w:rsidR="00A973AF" w:rsidRDefault="006C3F4F">
      <w:pPr>
        <w:numPr>
          <w:ilvl w:val="0"/>
          <w:numId w:val="13"/>
        </w:numPr>
        <w:spacing w:line="360" w:lineRule="auto"/>
        <w:rPr>
          <w:rFonts w:ascii="Arial" w:hAnsi="Arial"/>
          <w:sz w:val="20"/>
          <w:szCs w:val="20"/>
        </w:rPr>
      </w:pPr>
      <w:proofErr w:type="spellStart"/>
      <w:r>
        <w:rPr>
          <w:rStyle w:val="a5"/>
          <w:rFonts w:ascii="Arial" w:hAnsi="Arial"/>
          <w:sz w:val="20"/>
          <w:szCs w:val="20"/>
        </w:rPr>
        <w:t>Deoksugung</w:t>
      </w:r>
      <w:proofErr w:type="spellEnd"/>
      <w:r>
        <w:rPr>
          <w:rStyle w:val="a5"/>
          <w:rFonts w:ascii="Arial" w:hAnsi="Arial"/>
          <w:sz w:val="20"/>
          <w:szCs w:val="20"/>
        </w:rPr>
        <w:t xml:space="preserve"> Palace 99 </w:t>
      </w:r>
      <w:proofErr w:type="spellStart"/>
      <w:r>
        <w:rPr>
          <w:rStyle w:val="a5"/>
          <w:rFonts w:ascii="Arial" w:hAnsi="Arial"/>
          <w:sz w:val="20"/>
          <w:szCs w:val="20"/>
        </w:rPr>
        <w:t>Sejong-daero</w:t>
      </w:r>
      <w:proofErr w:type="spellEnd"/>
      <w:r>
        <w:rPr>
          <w:rStyle w:val="a5"/>
          <w:rFonts w:ascii="Arial" w:hAnsi="Arial"/>
          <w:sz w:val="20"/>
          <w:szCs w:val="20"/>
        </w:rPr>
        <w:t xml:space="preserve">, </w:t>
      </w:r>
      <w:proofErr w:type="spellStart"/>
      <w:r>
        <w:rPr>
          <w:rStyle w:val="a5"/>
          <w:rFonts w:ascii="Arial" w:hAnsi="Arial"/>
          <w:sz w:val="20"/>
          <w:szCs w:val="20"/>
        </w:rPr>
        <w:t>Jeong</w:t>
      </w:r>
      <w:proofErr w:type="spellEnd"/>
      <w:r>
        <w:rPr>
          <w:rStyle w:val="a5"/>
          <w:rFonts w:ascii="Arial" w:hAnsi="Arial"/>
          <w:sz w:val="20"/>
          <w:szCs w:val="20"/>
        </w:rPr>
        <w:t>-dong, Jung-</w:t>
      </w:r>
      <w:proofErr w:type="spellStart"/>
      <w:r>
        <w:rPr>
          <w:rStyle w:val="a5"/>
          <w:rFonts w:ascii="Arial" w:hAnsi="Arial"/>
          <w:sz w:val="20"/>
          <w:szCs w:val="20"/>
        </w:rPr>
        <w:t>gu</w:t>
      </w:r>
      <w:proofErr w:type="spellEnd"/>
      <w:r>
        <w:rPr>
          <w:rStyle w:val="a5"/>
          <w:rFonts w:ascii="Arial" w:hAnsi="Arial"/>
          <w:sz w:val="20"/>
          <w:szCs w:val="20"/>
        </w:rPr>
        <w:t>, Seoul Korea</w:t>
      </w:r>
    </w:p>
    <w:p w14:paraId="4AD775F0" w14:textId="77777777" w:rsidR="00A973AF" w:rsidRDefault="006C3F4F">
      <w:pPr>
        <w:numPr>
          <w:ilvl w:val="0"/>
          <w:numId w:val="15"/>
        </w:numPr>
        <w:spacing w:line="360" w:lineRule="auto"/>
        <w:rPr>
          <w:rFonts w:ascii="Arial" w:hAnsi="Arial"/>
          <w:sz w:val="20"/>
          <w:szCs w:val="20"/>
        </w:rPr>
      </w:pPr>
      <w:r>
        <w:rPr>
          <w:rStyle w:val="a5"/>
          <w:rFonts w:ascii="Arial" w:hAnsi="Arial"/>
          <w:sz w:val="20"/>
          <w:szCs w:val="20"/>
        </w:rPr>
        <w:t>Dates: 2020. 10. 23 (Fri) ~ 2020. 11. 22 (Sun)</w:t>
      </w:r>
    </w:p>
    <w:p w14:paraId="46D4638F" w14:textId="77777777" w:rsidR="00A973AF" w:rsidRDefault="006C3F4F">
      <w:pPr>
        <w:numPr>
          <w:ilvl w:val="0"/>
          <w:numId w:val="15"/>
        </w:numPr>
        <w:spacing w:line="360" w:lineRule="auto"/>
        <w:rPr>
          <w:rFonts w:ascii="Arial" w:hAnsi="Arial"/>
          <w:sz w:val="20"/>
          <w:szCs w:val="20"/>
        </w:rPr>
      </w:pPr>
      <w:r>
        <w:rPr>
          <w:rStyle w:val="a5"/>
          <w:rFonts w:ascii="Arial" w:hAnsi="Arial"/>
          <w:sz w:val="20"/>
          <w:szCs w:val="20"/>
        </w:rPr>
        <w:t>Hours: 10:00 ~ 18:00, Closed on Mondays</w:t>
      </w:r>
    </w:p>
    <w:p w14:paraId="5CFC49F3" w14:textId="77777777" w:rsidR="00A973AF" w:rsidRDefault="006C3F4F">
      <w:pPr>
        <w:spacing w:line="360" w:lineRule="auto"/>
        <w:ind w:left="720"/>
        <w:rPr>
          <w:rStyle w:val="a5"/>
          <w:rFonts w:ascii="Arial" w:eastAsia="Arial" w:hAnsi="Arial" w:cs="Arial"/>
          <w:sz w:val="20"/>
          <w:szCs w:val="20"/>
        </w:rPr>
      </w:pPr>
      <w:r>
        <w:rPr>
          <w:rStyle w:val="a5"/>
          <w:rFonts w:ascii="Arial" w:hAnsi="Arial"/>
          <w:sz w:val="20"/>
          <w:szCs w:val="20"/>
        </w:rPr>
        <w:t>(Limited capacity night tours held once weekly, future schedules to be announced)</w:t>
      </w:r>
    </w:p>
    <w:p w14:paraId="55ADE9C9" w14:textId="77777777" w:rsidR="00A973AF" w:rsidRDefault="006C3F4F">
      <w:pPr>
        <w:numPr>
          <w:ilvl w:val="0"/>
          <w:numId w:val="15"/>
        </w:numPr>
        <w:spacing w:line="360" w:lineRule="auto"/>
        <w:rPr>
          <w:rFonts w:ascii="Arial" w:hAnsi="Arial"/>
          <w:sz w:val="20"/>
          <w:szCs w:val="20"/>
        </w:rPr>
      </w:pPr>
      <w:r>
        <w:rPr>
          <w:rStyle w:val="a5"/>
          <w:rFonts w:ascii="Arial" w:hAnsi="Arial"/>
          <w:sz w:val="20"/>
          <w:szCs w:val="20"/>
        </w:rPr>
        <w:t xml:space="preserve">Admission fees: 1,000 KRW (General admission for </w:t>
      </w:r>
      <w:proofErr w:type="spellStart"/>
      <w:r>
        <w:rPr>
          <w:rStyle w:val="a5"/>
          <w:rFonts w:ascii="Arial" w:hAnsi="Arial"/>
          <w:sz w:val="20"/>
          <w:szCs w:val="20"/>
        </w:rPr>
        <w:t>Deoksugung</w:t>
      </w:r>
      <w:proofErr w:type="spellEnd"/>
      <w:r>
        <w:rPr>
          <w:rStyle w:val="a5"/>
          <w:rFonts w:ascii="Arial" w:hAnsi="Arial"/>
          <w:sz w:val="20"/>
          <w:szCs w:val="20"/>
        </w:rPr>
        <w:t xml:space="preserve"> Palace)</w:t>
      </w:r>
    </w:p>
    <w:p w14:paraId="0BEE9D30" w14:textId="77777777" w:rsidR="00A973AF" w:rsidRDefault="006C3F4F">
      <w:pPr>
        <w:numPr>
          <w:ilvl w:val="0"/>
          <w:numId w:val="15"/>
        </w:numPr>
        <w:spacing w:line="360" w:lineRule="auto"/>
        <w:rPr>
          <w:rFonts w:ascii="Arial" w:hAnsi="Arial"/>
          <w:sz w:val="20"/>
          <w:szCs w:val="20"/>
        </w:rPr>
      </w:pPr>
      <w:r>
        <w:rPr>
          <w:rFonts w:ascii="Arial" w:hAnsi="Arial"/>
          <w:sz w:val="20"/>
          <w:szCs w:val="20"/>
        </w:rPr>
        <w:t>Artists</w:t>
      </w:r>
    </w:p>
    <w:p w14:paraId="5C10F3C2" w14:textId="77777777" w:rsidR="00A973AF" w:rsidRDefault="006C3F4F">
      <w:pPr>
        <w:spacing w:line="360" w:lineRule="auto"/>
        <w:ind w:left="720"/>
        <w:rPr>
          <w:rStyle w:val="a5"/>
          <w:rFonts w:ascii="Arial" w:eastAsia="Arial" w:hAnsi="Arial" w:cs="Arial"/>
          <w:sz w:val="20"/>
          <w:szCs w:val="20"/>
          <w:u w:color="E36C0A"/>
        </w:rPr>
      </w:pPr>
      <w:r>
        <w:rPr>
          <w:rStyle w:val="a5"/>
          <w:rFonts w:ascii="Arial" w:hAnsi="Arial"/>
          <w:sz w:val="20"/>
          <w:szCs w:val="20"/>
          <w:u w:color="E36C0A"/>
        </w:rPr>
        <w:t xml:space="preserve">Cha </w:t>
      </w:r>
      <w:proofErr w:type="spellStart"/>
      <w:r>
        <w:rPr>
          <w:rStyle w:val="a5"/>
          <w:rFonts w:ascii="Arial" w:hAnsi="Arial"/>
          <w:sz w:val="20"/>
          <w:szCs w:val="20"/>
          <w:u w:color="E36C0A"/>
        </w:rPr>
        <w:t>Jeamin</w:t>
      </w:r>
      <w:proofErr w:type="spellEnd"/>
      <w:r>
        <w:rPr>
          <w:rStyle w:val="a5"/>
          <w:rFonts w:ascii="Arial" w:hAnsi="Arial"/>
          <w:sz w:val="20"/>
          <w:szCs w:val="20"/>
          <w:u w:color="E36C0A"/>
        </w:rPr>
        <w:t xml:space="preserve">, Choi </w:t>
      </w:r>
      <w:proofErr w:type="spellStart"/>
      <w:r>
        <w:rPr>
          <w:rStyle w:val="a5"/>
          <w:rFonts w:ascii="Arial" w:hAnsi="Arial"/>
          <w:sz w:val="20"/>
          <w:szCs w:val="20"/>
          <w:u w:color="E36C0A"/>
        </w:rPr>
        <w:t>Goen</w:t>
      </w:r>
      <w:proofErr w:type="spellEnd"/>
      <w:r>
        <w:rPr>
          <w:rStyle w:val="a5"/>
          <w:rFonts w:ascii="Arial" w:hAnsi="Arial"/>
          <w:sz w:val="20"/>
          <w:szCs w:val="20"/>
          <w:u w:color="E36C0A"/>
        </w:rPr>
        <w:t xml:space="preserve">, Chung </w:t>
      </w:r>
      <w:proofErr w:type="spellStart"/>
      <w:r>
        <w:rPr>
          <w:rStyle w:val="a5"/>
          <w:rFonts w:ascii="Arial" w:hAnsi="Arial"/>
          <w:sz w:val="20"/>
          <w:szCs w:val="20"/>
          <w:u w:color="E36C0A"/>
        </w:rPr>
        <w:t>Heeseung</w:t>
      </w:r>
      <w:proofErr w:type="spellEnd"/>
      <w:r>
        <w:rPr>
          <w:rStyle w:val="a5"/>
          <w:rFonts w:ascii="Arial" w:hAnsi="Arial"/>
          <w:sz w:val="20"/>
          <w:szCs w:val="20"/>
          <w:u w:color="E36C0A"/>
        </w:rPr>
        <w:t xml:space="preserve">, , Ho Tzu </w:t>
      </w:r>
      <w:proofErr w:type="spellStart"/>
      <w:r>
        <w:rPr>
          <w:rStyle w:val="a5"/>
          <w:rFonts w:ascii="Arial" w:hAnsi="Arial"/>
          <w:sz w:val="20"/>
          <w:szCs w:val="20"/>
          <w:u w:color="E36C0A"/>
        </w:rPr>
        <w:t>Nyen</w:t>
      </w:r>
      <w:proofErr w:type="spellEnd"/>
      <w:r>
        <w:rPr>
          <w:rStyle w:val="a5"/>
          <w:rFonts w:ascii="Arial" w:hAnsi="Arial"/>
          <w:sz w:val="20"/>
          <w:szCs w:val="20"/>
          <w:u w:color="E36C0A"/>
        </w:rPr>
        <w:t xml:space="preserve">, Ho </w:t>
      </w:r>
      <w:proofErr w:type="spellStart"/>
      <w:r>
        <w:rPr>
          <w:rStyle w:val="a5"/>
          <w:rFonts w:ascii="Arial" w:hAnsi="Arial"/>
          <w:sz w:val="20"/>
          <w:szCs w:val="20"/>
          <w:u w:color="E36C0A"/>
        </w:rPr>
        <w:t>Rui</w:t>
      </w:r>
      <w:proofErr w:type="spellEnd"/>
      <w:r>
        <w:rPr>
          <w:rStyle w:val="a5"/>
          <w:rFonts w:ascii="Arial" w:hAnsi="Arial"/>
          <w:sz w:val="20"/>
          <w:szCs w:val="20"/>
          <w:u w:color="E36C0A"/>
        </w:rPr>
        <w:t xml:space="preserve"> An, IM </w:t>
      </w:r>
      <w:proofErr w:type="spellStart"/>
      <w:r>
        <w:rPr>
          <w:rStyle w:val="a5"/>
          <w:rFonts w:ascii="Arial" w:hAnsi="Arial"/>
          <w:sz w:val="20"/>
          <w:szCs w:val="20"/>
          <w:u w:color="E36C0A"/>
        </w:rPr>
        <w:t>Youngzoo</w:t>
      </w:r>
      <w:proofErr w:type="spellEnd"/>
      <w:r>
        <w:rPr>
          <w:rStyle w:val="a5"/>
          <w:rFonts w:ascii="Arial" w:hAnsi="Arial"/>
          <w:sz w:val="20"/>
          <w:szCs w:val="20"/>
          <w:u w:color="E36C0A"/>
        </w:rPr>
        <w:t xml:space="preserve">, Jung </w:t>
      </w:r>
      <w:proofErr w:type="spellStart"/>
      <w:r>
        <w:rPr>
          <w:rStyle w:val="a5"/>
          <w:rFonts w:ascii="Arial" w:hAnsi="Arial"/>
          <w:sz w:val="20"/>
          <w:szCs w:val="20"/>
          <w:u w:color="E36C0A"/>
        </w:rPr>
        <w:t>Jihyun</w:t>
      </w:r>
      <w:proofErr w:type="spellEnd"/>
      <w:r>
        <w:rPr>
          <w:rStyle w:val="a5"/>
          <w:rFonts w:ascii="Arial" w:hAnsi="Arial"/>
          <w:sz w:val="20"/>
          <w:szCs w:val="20"/>
          <w:u w:color="E36C0A"/>
        </w:rPr>
        <w:t xml:space="preserve">, Jun </w:t>
      </w:r>
      <w:proofErr w:type="spellStart"/>
      <w:r>
        <w:rPr>
          <w:rStyle w:val="a5"/>
          <w:rFonts w:ascii="Arial" w:hAnsi="Arial"/>
          <w:sz w:val="20"/>
          <w:szCs w:val="20"/>
          <w:u w:color="E36C0A"/>
        </w:rPr>
        <w:t>Sojung+An</w:t>
      </w:r>
      <w:proofErr w:type="spellEnd"/>
      <w:r>
        <w:rPr>
          <w:rStyle w:val="a5"/>
          <w:rFonts w:ascii="Arial" w:hAnsi="Arial"/>
          <w:sz w:val="20"/>
          <w:szCs w:val="20"/>
          <w:u w:color="E36C0A"/>
        </w:rPr>
        <w:t xml:space="preserve"> </w:t>
      </w:r>
      <w:proofErr w:type="spellStart"/>
      <w:r>
        <w:rPr>
          <w:rStyle w:val="a5"/>
          <w:rFonts w:ascii="Arial" w:hAnsi="Arial"/>
          <w:sz w:val="20"/>
          <w:szCs w:val="20"/>
          <w:u w:color="E36C0A"/>
        </w:rPr>
        <w:t>Jungju</w:t>
      </w:r>
      <w:proofErr w:type="spellEnd"/>
      <w:r>
        <w:rPr>
          <w:rStyle w:val="a5"/>
          <w:rFonts w:ascii="Arial" w:hAnsi="Arial"/>
          <w:sz w:val="20"/>
          <w:szCs w:val="20"/>
          <w:u w:color="E36C0A"/>
        </w:rPr>
        <w:t xml:space="preserve">,  Kim </w:t>
      </w:r>
      <w:proofErr w:type="spellStart"/>
      <w:r>
        <w:rPr>
          <w:rStyle w:val="a5"/>
          <w:rFonts w:ascii="Arial" w:hAnsi="Arial"/>
          <w:sz w:val="20"/>
          <w:szCs w:val="20"/>
          <w:u w:color="E36C0A"/>
        </w:rPr>
        <w:t>Heecheon</w:t>
      </w:r>
      <w:proofErr w:type="spellEnd"/>
      <w:r>
        <w:rPr>
          <w:rStyle w:val="a5"/>
          <w:rFonts w:ascii="Arial" w:hAnsi="Arial"/>
          <w:sz w:val="20"/>
          <w:szCs w:val="20"/>
          <w:u w:color="E36C0A"/>
        </w:rPr>
        <w:t xml:space="preserve">, Kim </w:t>
      </w:r>
      <w:proofErr w:type="spellStart"/>
      <w:r>
        <w:rPr>
          <w:rStyle w:val="a5"/>
          <w:rFonts w:ascii="Arial" w:hAnsi="Arial"/>
          <w:sz w:val="20"/>
          <w:szCs w:val="20"/>
          <w:u w:color="E36C0A"/>
        </w:rPr>
        <w:t>Heryun</w:t>
      </w:r>
      <w:proofErr w:type="spellEnd"/>
      <w:r>
        <w:rPr>
          <w:rStyle w:val="a5"/>
          <w:rFonts w:ascii="Arial" w:hAnsi="Arial"/>
          <w:sz w:val="20"/>
          <w:szCs w:val="20"/>
          <w:u w:color="E36C0A"/>
        </w:rPr>
        <w:t xml:space="preserve">, Kim </w:t>
      </w:r>
      <w:proofErr w:type="spellStart"/>
      <w:r>
        <w:rPr>
          <w:rStyle w:val="a5"/>
          <w:rFonts w:ascii="Arial" w:hAnsi="Arial"/>
          <w:sz w:val="20"/>
          <w:szCs w:val="20"/>
          <w:u w:color="E36C0A"/>
        </w:rPr>
        <w:t>HeungSou</w:t>
      </w:r>
      <w:proofErr w:type="spellEnd"/>
      <w:r>
        <w:rPr>
          <w:rStyle w:val="a5"/>
          <w:rFonts w:ascii="Arial" w:hAnsi="Arial"/>
          <w:sz w:val="20"/>
          <w:szCs w:val="20"/>
          <w:u w:color="E36C0A"/>
        </w:rPr>
        <w:t xml:space="preserve">, Kim </w:t>
      </w:r>
      <w:proofErr w:type="spellStart"/>
      <w:r>
        <w:rPr>
          <w:rStyle w:val="a5"/>
          <w:rFonts w:ascii="Arial" w:hAnsi="Arial"/>
          <w:sz w:val="20"/>
          <w:szCs w:val="20"/>
          <w:u w:color="E36C0A"/>
        </w:rPr>
        <w:t>HongJoo</w:t>
      </w:r>
      <w:proofErr w:type="spellEnd"/>
      <w:r>
        <w:rPr>
          <w:rStyle w:val="a5"/>
          <w:rFonts w:ascii="Arial" w:hAnsi="Arial"/>
          <w:sz w:val="20"/>
          <w:szCs w:val="20"/>
          <w:u w:color="E36C0A"/>
        </w:rPr>
        <w:t xml:space="preserve">, Kim </w:t>
      </w:r>
      <w:proofErr w:type="spellStart"/>
      <w:r>
        <w:rPr>
          <w:rStyle w:val="a5"/>
          <w:rFonts w:ascii="Arial" w:hAnsi="Arial"/>
          <w:sz w:val="20"/>
          <w:szCs w:val="20"/>
          <w:u w:color="E36C0A"/>
        </w:rPr>
        <w:t>Whanki</w:t>
      </w:r>
      <w:proofErr w:type="spellEnd"/>
      <w:r>
        <w:rPr>
          <w:rStyle w:val="a5"/>
          <w:rFonts w:ascii="Arial" w:hAnsi="Arial"/>
          <w:sz w:val="20"/>
          <w:szCs w:val="20"/>
          <w:u w:color="E36C0A"/>
        </w:rPr>
        <w:t xml:space="preserve">,  Koo </w:t>
      </w:r>
      <w:proofErr w:type="spellStart"/>
      <w:r>
        <w:rPr>
          <w:rStyle w:val="a5"/>
          <w:rFonts w:ascii="Arial" w:hAnsi="Arial"/>
          <w:sz w:val="20"/>
          <w:szCs w:val="20"/>
          <w:u w:color="E36C0A"/>
        </w:rPr>
        <w:t>Donghee</w:t>
      </w:r>
      <w:proofErr w:type="spellEnd"/>
      <w:r>
        <w:rPr>
          <w:rStyle w:val="a5"/>
          <w:rFonts w:ascii="Arial" w:hAnsi="Arial"/>
          <w:sz w:val="20"/>
          <w:szCs w:val="20"/>
          <w:u w:color="E36C0A"/>
        </w:rPr>
        <w:t xml:space="preserve">, Kim </w:t>
      </w:r>
      <w:proofErr w:type="spellStart"/>
      <w:r>
        <w:rPr>
          <w:rStyle w:val="a5"/>
          <w:rFonts w:ascii="Arial" w:hAnsi="Arial"/>
          <w:sz w:val="20"/>
          <w:szCs w:val="20"/>
          <w:u w:color="E36C0A"/>
        </w:rPr>
        <w:t>Tschang-yeul</w:t>
      </w:r>
      <w:proofErr w:type="spellEnd"/>
      <w:r>
        <w:rPr>
          <w:rStyle w:val="a5"/>
          <w:rFonts w:ascii="Arial" w:hAnsi="Arial"/>
          <w:sz w:val="20"/>
          <w:szCs w:val="20"/>
          <w:u w:color="E36C0A"/>
        </w:rPr>
        <w:t xml:space="preserve">, Lee </w:t>
      </w:r>
      <w:proofErr w:type="spellStart"/>
      <w:r>
        <w:rPr>
          <w:rStyle w:val="a5"/>
          <w:rFonts w:ascii="Arial" w:hAnsi="Arial"/>
          <w:sz w:val="20"/>
          <w:szCs w:val="20"/>
          <w:u w:color="E36C0A"/>
        </w:rPr>
        <w:t>Bul</w:t>
      </w:r>
      <w:proofErr w:type="spellEnd"/>
      <w:r>
        <w:rPr>
          <w:rStyle w:val="a5"/>
          <w:rFonts w:ascii="Arial" w:hAnsi="Arial"/>
          <w:sz w:val="20"/>
          <w:szCs w:val="20"/>
          <w:u w:color="E36C0A"/>
        </w:rPr>
        <w:t xml:space="preserve">, Lee </w:t>
      </w:r>
      <w:proofErr w:type="spellStart"/>
      <w:r>
        <w:rPr>
          <w:rStyle w:val="a5"/>
          <w:rFonts w:ascii="Arial" w:hAnsi="Arial"/>
          <w:sz w:val="20"/>
          <w:szCs w:val="20"/>
          <w:u w:color="E36C0A"/>
        </w:rPr>
        <w:t>Ufan</w:t>
      </w:r>
      <w:proofErr w:type="spellEnd"/>
      <w:r>
        <w:rPr>
          <w:rStyle w:val="a5"/>
          <w:rFonts w:ascii="Arial" w:hAnsi="Arial"/>
          <w:sz w:val="20"/>
          <w:szCs w:val="20"/>
          <w:u w:color="E36C0A"/>
        </w:rPr>
        <w:t xml:space="preserve">, Lee Woosung, Nam Kwan, Oh Jong, Park </w:t>
      </w:r>
      <w:proofErr w:type="spellStart"/>
      <w:r>
        <w:rPr>
          <w:rStyle w:val="a5"/>
          <w:rFonts w:ascii="Arial" w:hAnsi="Arial"/>
          <w:sz w:val="20"/>
          <w:szCs w:val="20"/>
          <w:u w:color="E36C0A"/>
        </w:rPr>
        <w:t>Gwangsoo</w:t>
      </w:r>
      <w:proofErr w:type="spellEnd"/>
      <w:r>
        <w:rPr>
          <w:rStyle w:val="a5"/>
          <w:rFonts w:ascii="Arial" w:hAnsi="Arial"/>
          <w:sz w:val="20"/>
          <w:szCs w:val="20"/>
          <w:u w:color="E36C0A"/>
        </w:rPr>
        <w:t xml:space="preserve">, Park Kyung </w:t>
      </w:r>
      <w:proofErr w:type="spellStart"/>
      <w:r>
        <w:rPr>
          <w:rStyle w:val="a5"/>
          <w:rFonts w:ascii="Arial" w:hAnsi="Arial"/>
          <w:sz w:val="20"/>
          <w:szCs w:val="20"/>
          <w:u w:color="E36C0A"/>
        </w:rPr>
        <w:t>Ryul</w:t>
      </w:r>
      <w:proofErr w:type="spellEnd"/>
      <w:r>
        <w:rPr>
          <w:rStyle w:val="a5"/>
          <w:rFonts w:ascii="Arial" w:hAnsi="Arial"/>
          <w:sz w:val="20"/>
          <w:szCs w:val="20"/>
          <w:u w:color="E36C0A"/>
        </w:rPr>
        <w:t xml:space="preserve">, Park </w:t>
      </w:r>
      <w:proofErr w:type="spellStart"/>
      <w:r>
        <w:rPr>
          <w:rStyle w:val="a5"/>
          <w:rFonts w:ascii="Arial" w:hAnsi="Arial"/>
          <w:sz w:val="20"/>
          <w:szCs w:val="20"/>
          <w:u w:color="E36C0A"/>
        </w:rPr>
        <w:t>Junghae</w:t>
      </w:r>
      <w:proofErr w:type="spellEnd"/>
      <w:r>
        <w:rPr>
          <w:rStyle w:val="a5"/>
          <w:rFonts w:ascii="Arial" w:hAnsi="Arial"/>
          <w:sz w:val="20"/>
          <w:szCs w:val="20"/>
          <w:u w:color="E36C0A"/>
        </w:rPr>
        <w:t xml:space="preserve">, Park </w:t>
      </w:r>
      <w:proofErr w:type="spellStart"/>
      <w:r>
        <w:rPr>
          <w:rStyle w:val="a5"/>
          <w:rFonts w:ascii="Arial" w:hAnsi="Arial"/>
          <w:sz w:val="20"/>
          <w:szCs w:val="20"/>
          <w:u w:color="E36C0A"/>
        </w:rPr>
        <w:t>Seo</w:t>
      </w:r>
      <w:proofErr w:type="spellEnd"/>
      <w:r>
        <w:rPr>
          <w:rStyle w:val="a5"/>
          <w:rFonts w:ascii="Arial" w:hAnsi="Arial"/>
          <w:sz w:val="20"/>
          <w:szCs w:val="20"/>
          <w:u w:color="E36C0A"/>
        </w:rPr>
        <w:t xml:space="preserve">-Bo, Park </w:t>
      </w:r>
      <w:proofErr w:type="spellStart"/>
      <w:r>
        <w:rPr>
          <w:rStyle w:val="a5"/>
          <w:rFonts w:ascii="Arial" w:hAnsi="Arial"/>
          <w:sz w:val="20"/>
          <w:szCs w:val="20"/>
          <w:u w:color="E36C0A"/>
        </w:rPr>
        <w:t>SooKeun</w:t>
      </w:r>
      <w:proofErr w:type="spellEnd"/>
      <w:r>
        <w:rPr>
          <w:rStyle w:val="a5"/>
          <w:rFonts w:ascii="Arial" w:hAnsi="Arial"/>
          <w:sz w:val="20"/>
          <w:szCs w:val="20"/>
          <w:u w:color="E36C0A"/>
        </w:rPr>
        <w:t xml:space="preserve"> with </w:t>
      </w:r>
      <w:proofErr w:type="spellStart"/>
      <w:r>
        <w:rPr>
          <w:rStyle w:val="a5"/>
          <w:rFonts w:ascii="Arial" w:hAnsi="Arial"/>
          <w:sz w:val="20"/>
          <w:szCs w:val="20"/>
          <w:u w:color="E36C0A"/>
        </w:rPr>
        <w:t>Juho</w:t>
      </w:r>
      <w:proofErr w:type="spellEnd"/>
      <w:r>
        <w:rPr>
          <w:rStyle w:val="a5"/>
          <w:rFonts w:ascii="Arial" w:hAnsi="Arial"/>
          <w:sz w:val="20"/>
          <w:szCs w:val="20"/>
          <w:u w:color="E36C0A"/>
        </w:rPr>
        <w:t xml:space="preserve"> Club (Choi </w:t>
      </w:r>
      <w:proofErr w:type="spellStart"/>
      <w:r>
        <w:rPr>
          <w:rStyle w:val="a5"/>
          <w:rFonts w:ascii="Arial" w:hAnsi="Arial"/>
          <w:sz w:val="20"/>
          <w:szCs w:val="20"/>
          <w:u w:color="E36C0A"/>
        </w:rPr>
        <w:t>Yeong</w:t>
      </w:r>
      <w:proofErr w:type="spellEnd"/>
      <w:r>
        <w:rPr>
          <w:rStyle w:val="a5"/>
          <w:rFonts w:ascii="Arial" w:hAnsi="Arial"/>
          <w:sz w:val="20"/>
          <w:szCs w:val="20"/>
          <w:u w:color="E36C0A"/>
        </w:rPr>
        <w:t xml:space="preserve">-Lim, Hwang </w:t>
      </w:r>
      <w:proofErr w:type="spellStart"/>
      <w:r>
        <w:rPr>
          <w:rStyle w:val="a5"/>
          <w:rFonts w:ascii="Arial" w:hAnsi="Arial"/>
          <w:sz w:val="20"/>
          <w:szCs w:val="20"/>
          <w:u w:color="E36C0A"/>
        </w:rPr>
        <w:t>Yoo-Yeop</w:t>
      </w:r>
      <w:proofErr w:type="spellEnd"/>
      <w:r>
        <w:rPr>
          <w:rStyle w:val="a5"/>
          <w:rFonts w:ascii="Arial" w:hAnsi="Arial"/>
          <w:sz w:val="20"/>
          <w:szCs w:val="20"/>
          <w:u w:color="E36C0A"/>
        </w:rPr>
        <w:t>, Hong Jong-</w:t>
      </w:r>
      <w:proofErr w:type="spellStart"/>
      <w:r>
        <w:rPr>
          <w:rStyle w:val="a5"/>
          <w:rFonts w:ascii="Arial" w:hAnsi="Arial"/>
          <w:sz w:val="20"/>
          <w:szCs w:val="20"/>
          <w:u w:color="E36C0A"/>
        </w:rPr>
        <w:t>myung</w:t>
      </w:r>
      <w:proofErr w:type="spellEnd"/>
      <w:r>
        <w:rPr>
          <w:rStyle w:val="a5"/>
          <w:rFonts w:ascii="Arial" w:hAnsi="Arial"/>
          <w:sz w:val="20"/>
          <w:szCs w:val="20"/>
          <w:u w:color="E36C0A"/>
        </w:rPr>
        <w:t xml:space="preserve">, Park Chang-Don), Royce Ng, </w:t>
      </w:r>
    </w:p>
    <w:p w14:paraId="11643198" w14:textId="77777777" w:rsidR="00A973AF" w:rsidRDefault="006C3F4F">
      <w:pPr>
        <w:spacing w:line="360" w:lineRule="auto"/>
        <w:ind w:left="720"/>
        <w:rPr>
          <w:rStyle w:val="a5"/>
          <w:rFonts w:ascii="Arial" w:eastAsia="Arial" w:hAnsi="Arial" w:cs="Arial"/>
          <w:sz w:val="20"/>
          <w:szCs w:val="20"/>
          <w:u w:color="E36C0A"/>
        </w:rPr>
      </w:pPr>
      <w:r>
        <w:rPr>
          <w:rStyle w:val="a5"/>
          <w:rFonts w:ascii="Arial" w:hAnsi="Arial"/>
          <w:sz w:val="20"/>
          <w:szCs w:val="20"/>
          <w:u w:color="E36C0A"/>
        </w:rPr>
        <w:t xml:space="preserve">siren </w:t>
      </w:r>
      <w:proofErr w:type="spellStart"/>
      <w:r>
        <w:rPr>
          <w:rStyle w:val="a5"/>
          <w:rFonts w:ascii="Arial" w:hAnsi="Arial"/>
          <w:sz w:val="20"/>
          <w:szCs w:val="20"/>
          <w:u w:color="E36C0A"/>
        </w:rPr>
        <w:t>eun</w:t>
      </w:r>
      <w:proofErr w:type="spellEnd"/>
      <w:r>
        <w:rPr>
          <w:rStyle w:val="a5"/>
          <w:rFonts w:ascii="Arial" w:hAnsi="Arial"/>
          <w:sz w:val="20"/>
          <w:szCs w:val="20"/>
          <w:u w:color="E36C0A"/>
        </w:rPr>
        <w:t xml:space="preserve"> young </w:t>
      </w:r>
      <w:proofErr w:type="spellStart"/>
      <w:r>
        <w:rPr>
          <w:rStyle w:val="a5"/>
          <w:rFonts w:ascii="Arial" w:hAnsi="Arial"/>
          <w:sz w:val="20"/>
          <w:szCs w:val="20"/>
          <w:u w:color="E36C0A"/>
        </w:rPr>
        <w:t>jung</w:t>
      </w:r>
      <w:proofErr w:type="spellEnd"/>
      <w:r>
        <w:rPr>
          <w:rStyle w:val="a5"/>
          <w:rFonts w:ascii="Arial" w:hAnsi="Arial"/>
          <w:sz w:val="20"/>
          <w:szCs w:val="20"/>
          <w:u w:color="E36C0A"/>
        </w:rPr>
        <w:t xml:space="preserve">, </w:t>
      </w:r>
      <w:proofErr w:type="spellStart"/>
      <w:r>
        <w:rPr>
          <w:rStyle w:val="a5"/>
          <w:rFonts w:ascii="Arial" w:hAnsi="Arial"/>
          <w:sz w:val="20"/>
          <w:szCs w:val="20"/>
          <w:u w:color="E36C0A"/>
        </w:rPr>
        <w:t>Sulki</w:t>
      </w:r>
      <w:proofErr w:type="spellEnd"/>
      <w:r>
        <w:rPr>
          <w:rStyle w:val="a5"/>
          <w:rFonts w:ascii="Arial" w:hAnsi="Arial"/>
          <w:sz w:val="20"/>
          <w:szCs w:val="20"/>
          <w:u w:color="E36C0A"/>
        </w:rPr>
        <w:t xml:space="preserve"> and Min, Suki </w:t>
      </w:r>
      <w:proofErr w:type="spellStart"/>
      <w:r>
        <w:rPr>
          <w:rStyle w:val="a5"/>
          <w:rFonts w:ascii="Arial" w:hAnsi="Arial"/>
          <w:sz w:val="20"/>
          <w:szCs w:val="20"/>
          <w:u w:color="E36C0A"/>
        </w:rPr>
        <w:t>Seokyeong</w:t>
      </w:r>
      <w:proofErr w:type="spellEnd"/>
      <w:r>
        <w:rPr>
          <w:rStyle w:val="a5"/>
          <w:rFonts w:ascii="Arial" w:hAnsi="Arial"/>
          <w:sz w:val="20"/>
          <w:szCs w:val="20"/>
          <w:u w:color="E36C0A"/>
        </w:rPr>
        <w:t xml:space="preserve"> Kang, Woo Hannah, Yang </w:t>
      </w:r>
      <w:proofErr w:type="spellStart"/>
      <w:r>
        <w:rPr>
          <w:rStyle w:val="a5"/>
          <w:rFonts w:ascii="Arial" w:hAnsi="Arial"/>
          <w:sz w:val="20"/>
          <w:szCs w:val="20"/>
          <w:u w:color="E36C0A"/>
        </w:rPr>
        <w:t>Haegue</w:t>
      </w:r>
      <w:proofErr w:type="spellEnd"/>
      <w:r>
        <w:rPr>
          <w:rStyle w:val="a5"/>
          <w:rFonts w:ascii="Arial" w:hAnsi="Arial"/>
          <w:sz w:val="20"/>
          <w:szCs w:val="20"/>
          <w:u w:color="E36C0A"/>
        </w:rPr>
        <w:t xml:space="preserve">, Yun </w:t>
      </w:r>
      <w:proofErr w:type="spellStart"/>
      <w:r>
        <w:rPr>
          <w:rStyle w:val="a5"/>
          <w:rFonts w:ascii="Arial" w:hAnsi="Arial"/>
          <w:sz w:val="20"/>
          <w:szCs w:val="20"/>
          <w:u w:color="E36C0A"/>
        </w:rPr>
        <w:t>Hyong</w:t>
      </w:r>
      <w:proofErr w:type="spellEnd"/>
      <w:r>
        <w:rPr>
          <w:rStyle w:val="a5"/>
          <w:rFonts w:ascii="Arial" w:hAnsi="Arial"/>
          <w:sz w:val="20"/>
          <w:szCs w:val="20"/>
          <w:u w:color="E36C0A"/>
        </w:rPr>
        <w:t xml:space="preserve"> </w:t>
      </w:r>
      <w:proofErr w:type="spellStart"/>
      <w:r>
        <w:rPr>
          <w:rStyle w:val="a5"/>
          <w:rFonts w:ascii="Arial" w:hAnsi="Arial"/>
          <w:sz w:val="20"/>
          <w:szCs w:val="20"/>
          <w:u w:color="E36C0A"/>
        </w:rPr>
        <w:t>Keun</w:t>
      </w:r>
      <w:proofErr w:type="spellEnd"/>
      <w:r>
        <w:rPr>
          <w:rStyle w:val="a5"/>
          <w:rFonts w:ascii="Arial" w:hAnsi="Arial"/>
          <w:sz w:val="20"/>
          <w:szCs w:val="20"/>
          <w:u w:color="E36C0A"/>
        </w:rPr>
        <w:t xml:space="preserve"> </w:t>
      </w:r>
    </w:p>
    <w:p w14:paraId="4BCF5F12" w14:textId="77777777" w:rsidR="00A973AF" w:rsidRDefault="00A973AF">
      <w:pPr>
        <w:spacing w:line="360" w:lineRule="auto"/>
        <w:rPr>
          <w:rFonts w:ascii="Arial" w:eastAsia="Arial" w:hAnsi="Arial" w:cs="Arial"/>
          <w:sz w:val="20"/>
          <w:szCs w:val="20"/>
        </w:rPr>
      </w:pPr>
    </w:p>
    <w:p w14:paraId="6D7F20FC" w14:textId="77777777" w:rsidR="00A973AF" w:rsidRDefault="006C3F4F">
      <w:pPr>
        <w:numPr>
          <w:ilvl w:val="0"/>
          <w:numId w:val="17"/>
        </w:numPr>
        <w:spacing w:line="360" w:lineRule="auto"/>
        <w:rPr>
          <w:rFonts w:ascii="Arial" w:hAnsi="Arial"/>
          <w:sz w:val="20"/>
          <w:szCs w:val="20"/>
        </w:rPr>
      </w:pPr>
      <w:r>
        <w:rPr>
          <w:rFonts w:ascii="Arial" w:hAnsi="Arial"/>
          <w:sz w:val="20"/>
          <w:szCs w:val="20"/>
        </w:rPr>
        <w:t xml:space="preserve">Director: Lee </w:t>
      </w:r>
      <w:proofErr w:type="spellStart"/>
      <w:r>
        <w:rPr>
          <w:rFonts w:ascii="Arial" w:hAnsi="Arial"/>
          <w:sz w:val="20"/>
          <w:szCs w:val="20"/>
        </w:rPr>
        <w:t>Seunghyun</w:t>
      </w:r>
      <w:proofErr w:type="spellEnd"/>
    </w:p>
    <w:p w14:paraId="41214F85" w14:textId="77777777" w:rsidR="00A973AF" w:rsidRDefault="006C3F4F">
      <w:pPr>
        <w:numPr>
          <w:ilvl w:val="0"/>
          <w:numId w:val="17"/>
        </w:numPr>
        <w:spacing w:line="360" w:lineRule="auto"/>
        <w:rPr>
          <w:rFonts w:ascii="Arial" w:hAnsi="Arial"/>
          <w:sz w:val="20"/>
          <w:szCs w:val="20"/>
        </w:rPr>
      </w:pPr>
      <w:r>
        <w:rPr>
          <w:rFonts w:ascii="Arial" w:hAnsi="Arial"/>
          <w:sz w:val="20"/>
          <w:szCs w:val="20"/>
        </w:rPr>
        <w:t xml:space="preserve">Curators: Yoon </w:t>
      </w:r>
      <w:proofErr w:type="spellStart"/>
      <w:r>
        <w:rPr>
          <w:rFonts w:ascii="Arial" w:hAnsi="Arial"/>
          <w:sz w:val="20"/>
          <w:szCs w:val="20"/>
        </w:rPr>
        <w:t>Juli</w:t>
      </w:r>
      <w:proofErr w:type="spellEnd"/>
      <w:r>
        <w:rPr>
          <w:rFonts w:ascii="Arial" w:hAnsi="Arial"/>
          <w:sz w:val="20"/>
          <w:szCs w:val="20"/>
        </w:rPr>
        <w:t xml:space="preserve">, Jang </w:t>
      </w:r>
      <w:proofErr w:type="spellStart"/>
      <w:r>
        <w:rPr>
          <w:rFonts w:ascii="Arial" w:hAnsi="Arial"/>
          <w:sz w:val="20"/>
          <w:szCs w:val="20"/>
        </w:rPr>
        <w:t>Hyejung</w:t>
      </w:r>
      <w:proofErr w:type="spellEnd"/>
    </w:p>
    <w:p w14:paraId="35F4716A" w14:textId="77777777" w:rsidR="00A973AF" w:rsidRDefault="006C3F4F">
      <w:pPr>
        <w:numPr>
          <w:ilvl w:val="0"/>
          <w:numId w:val="17"/>
        </w:numPr>
        <w:spacing w:line="360" w:lineRule="auto"/>
        <w:rPr>
          <w:rFonts w:ascii="Arial" w:hAnsi="Arial"/>
          <w:sz w:val="20"/>
          <w:szCs w:val="20"/>
        </w:rPr>
      </w:pPr>
      <w:r>
        <w:rPr>
          <w:rStyle w:val="a5"/>
          <w:rFonts w:ascii="Arial" w:hAnsi="Arial"/>
          <w:sz w:val="20"/>
          <w:szCs w:val="20"/>
          <w:u w:color="E36C0A"/>
        </w:rPr>
        <w:t>International Artists Commissioner</w:t>
      </w:r>
      <w:r>
        <w:rPr>
          <w:rFonts w:ascii="Arial" w:hAnsi="Arial"/>
          <w:sz w:val="20"/>
          <w:szCs w:val="20"/>
        </w:rPr>
        <w:t xml:space="preserve">: Kim </w:t>
      </w:r>
      <w:proofErr w:type="spellStart"/>
      <w:r>
        <w:rPr>
          <w:rFonts w:ascii="Arial" w:hAnsi="Arial"/>
          <w:sz w:val="20"/>
          <w:szCs w:val="20"/>
        </w:rPr>
        <w:t>Seonghee</w:t>
      </w:r>
      <w:proofErr w:type="spellEnd"/>
    </w:p>
    <w:p w14:paraId="7DAFD003" w14:textId="77777777" w:rsidR="00A973AF" w:rsidRDefault="006C3F4F">
      <w:pPr>
        <w:numPr>
          <w:ilvl w:val="0"/>
          <w:numId w:val="17"/>
        </w:numPr>
        <w:spacing w:line="360" w:lineRule="auto"/>
        <w:rPr>
          <w:rFonts w:ascii="Arial" w:hAnsi="Arial"/>
          <w:sz w:val="20"/>
          <w:szCs w:val="20"/>
        </w:rPr>
      </w:pPr>
      <w:r>
        <w:rPr>
          <w:rFonts w:ascii="Arial" w:hAnsi="Arial"/>
          <w:sz w:val="20"/>
          <w:szCs w:val="20"/>
        </w:rPr>
        <w:t>Hosts: Art Plant Asia, Jung-</w:t>
      </w:r>
      <w:proofErr w:type="spellStart"/>
      <w:r>
        <w:rPr>
          <w:rFonts w:ascii="Arial" w:hAnsi="Arial"/>
          <w:sz w:val="20"/>
          <w:szCs w:val="20"/>
        </w:rPr>
        <w:t>gu</w:t>
      </w:r>
      <w:proofErr w:type="spellEnd"/>
      <w:r>
        <w:rPr>
          <w:rFonts w:ascii="Arial" w:hAnsi="Arial"/>
          <w:sz w:val="20"/>
          <w:szCs w:val="20"/>
        </w:rPr>
        <w:t xml:space="preserve"> Office</w:t>
      </w:r>
    </w:p>
    <w:p w14:paraId="5CCC017E" w14:textId="77777777" w:rsidR="00A973AF" w:rsidRDefault="006C3F4F">
      <w:pPr>
        <w:numPr>
          <w:ilvl w:val="0"/>
          <w:numId w:val="17"/>
        </w:numPr>
        <w:spacing w:line="360" w:lineRule="auto"/>
        <w:rPr>
          <w:rFonts w:ascii="Arial" w:hAnsi="Arial"/>
          <w:sz w:val="20"/>
          <w:szCs w:val="20"/>
        </w:rPr>
      </w:pPr>
      <w:r>
        <w:rPr>
          <w:rFonts w:ascii="Arial" w:hAnsi="Arial"/>
          <w:sz w:val="20"/>
          <w:szCs w:val="20"/>
        </w:rPr>
        <w:t>O</w:t>
      </w:r>
      <w:r>
        <w:rPr>
          <w:rStyle w:val="a5"/>
          <w:rFonts w:ascii="Arial" w:hAnsi="Arial"/>
          <w:sz w:val="20"/>
          <w:szCs w:val="20"/>
          <w:u w:color="E36C0A"/>
        </w:rPr>
        <w:t>rganizers</w:t>
      </w:r>
      <w:r>
        <w:rPr>
          <w:rFonts w:ascii="Arial" w:hAnsi="Arial"/>
          <w:sz w:val="20"/>
          <w:szCs w:val="20"/>
        </w:rPr>
        <w:t>: Art Plant Asia, Seoul Metropolitan Government, Jung-</w:t>
      </w:r>
      <w:proofErr w:type="spellStart"/>
      <w:r>
        <w:rPr>
          <w:rFonts w:ascii="Arial" w:hAnsi="Arial"/>
          <w:sz w:val="20"/>
          <w:szCs w:val="20"/>
        </w:rPr>
        <w:t>gu</w:t>
      </w:r>
      <w:proofErr w:type="spellEnd"/>
      <w:r>
        <w:rPr>
          <w:rFonts w:ascii="Arial" w:hAnsi="Arial"/>
          <w:sz w:val="20"/>
          <w:szCs w:val="20"/>
        </w:rPr>
        <w:t xml:space="preserve"> Office, </w:t>
      </w:r>
      <w:proofErr w:type="spellStart"/>
      <w:r>
        <w:rPr>
          <w:rFonts w:ascii="Arial" w:hAnsi="Arial"/>
          <w:sz w:val="20"/>
          <w:szCs w:val="20"/>
        </w:rPr>
        <w:t>Jeongdong</w:t>
      </w:r>
      <w:proofErr w:type="spellEnd"/>
      <w:r>
        <w:rPr>
          <w:rFonts w:ascii="Arial" w:hAnsi="Arial"/>
          <w:sz w:val="20"/>
          <w:szCs w:val="20"/>
        </w:rPr>
        <w:t xml:space="preserve"> 1928 Art Center</w:t>
      </w:r>
    </w:p>
    <w:p w14:paraId="4AEC1407" w14:textId="0A05B1C6" w:rsidR="002077E8" w:rsidRPr="002077E8" w:rsidRDefault="006C3F4F" w:rsidP="002077E8">
      <w:pPr>
        <w:numPr>
          <w:ilvl w:val="0"/>
          <w:numId w:val="17"/>
        </w:numPr>
        <w:spacing w:line="360" w:lineRule="auto"/>
        <w:rPr>
          <w:rStyle w:val="a5"/>
          <w:rFonts w:ascii="Arial" w:hAnsi="Arial"/>
          <w:sz w:val="20"/>
          <w:szCs w:val="20"/>
        </w:rPr>
      </w:pPr>
      <w:r>
        <w:rPr>
          <w:rStyle w:val="a5"/>
          <w:rFonts w:ascii="Arial" w:hAnsi="Arial"/>
          <w:sz w:val="20"/>
          <w:szCs w:val="20"/>
        </w:rPr>
        <w:t xml:space="preserve">Sponsors: </w:t>
      </w:r>
      <w:r w:rsidR="002077E8" w:rsidRPr="002077E8">
        <w:rPr>
          <w:rStyle w:val="a5"/>
          <w:rFonts w:ascii="Arial" w:hAnsi="Arial"/>
          <w:sz w:val="20"/>
          <w:szCs w:val="20"/>
        </w:rPr>
        <w:t>Samsung Electronics</w:t>
      </w:r>
      <w:r w:rsidR="002077E8">
        <w:rPr>
          <w:rStyle w:val="a5"/>
          <w:rFonts w:ascii="Arial" w:hAnsi="Arial"/>
          <w:sz w:val="20"/>
          <w:szCs w:val="20"/>
        </w:rPr>
        <w:t xml:space="preserve">, </w:t>
      </w:r>
      <w:r>
        <w:rPr>
          <w:rStyle w:val="a5"/>
          <w:rFonts w:ascii="Arial" w:hAnsi="Arial"/>
          <w:sz w:val="20"/>
          <w:szCs w:val="20"/>
        </w:rPr>
        <w:t>BC Card, Seoul Metropolitan Government</w:t>
      </w:r>
      <w:r w:rsidR="002077E8">
        <w:rPr>
          <w:rStyle w:val="a5"/>
          <w:rFonts w:ascii="Arial" w:hAnsi="Arial"/>
          <w:sz w:val="20"/>
          <w:szCs w:val="20"/>
        </w:rPr>
        <w:t xml:space="preserve">, </w:t>
      </w:r>
      <w:r w:rsidR="002077E8" w:rsidRPr="002077E8">
        <w:rPr>
          <w:rStyle w:val="a5"/>
          <w:rFonts w:ascii="Arial" w:hAnsi="Arial"/>
          <w:sz w:val="20"/>
          <w:szCs w:val="20"/>
        </w:rPr>
        <w:t xml:space="preserve">Eugene Investment &amp; </w:t>
      </w:r>
      <w:proofErr w:type="spellStart"/>
      <w:r w:rsidR="002077E8" w:rsidRPr="002077E8">
        <w:rPr>
          <w:rStyle w:val="a5"/>
          <w:rFonts w:ascii="Arial" w:hAnsi="Arial"/>
          <w:sz w:val="20"/>
          <w:szCs w:val="20"/>
        </w:rPr>
        <w:t>Secur</w:t>
      </w:r>
      <w:proofErr w:type="spellEnd"/>
      <w:r w:rsidR="002077E8">
        <w:rPr>
          <w:rStyle w:val="a5"/>
          <w:rFonts w:ascii="Arial" w:hAnsi="Arial"/>
          <w:sz w:val="20"/>
          <w:szCs w:val="20"/>
        </w:rPr>
        <w:t xml:space="preserve">, </w:t>
      </w:r>
      <w:r w:rsidR="002077E8" w:rsidRPr="002077E8">
        <w:rPr>
          <w:rStyle w:val="a5"/>
          <w:rFonts w:ascii="Arial" w:hAnsi="Arial"/>
          <w:sz w:val="20"/>
          <w:szCs w:val="20"/>
        </w:rPr>
        <w:t>Hyundai Bioscience</w:t>
      </w:r>
      <w:r w:rsidR="002077E8">
        <w:rPr>
          <w:rStyle w:val="a5"/>
          <w:rFonts w:ascii="Arial" w:hAnsi="Arial"/>
          <w:sz w:val="20"/>
          <w:szCs w:val="20"/>
        </w:rPr>
        <w:t xml:space="preserve">, </w:t>
      </w:r>
      <w:proofErr w:type="spellStart"/>
      <w:r w:rsidR="002077E8" w:rsidRPr="002077E8">
        <w:rPr>
          <w:rStyle w:val="a5"/>
          <w:rFonts w:ascii="Arial" w:hAnsi="Arial"/>
          <w:sz w:val="20"/>
          <w:szCs w:val="20"/>
        </w:rPr>
        <w:t>DongKook</w:t>
      </w:r>
      <w:proofErr w:type="spellEnd"/>
      <w:r w:rsidR="002077E8" w:rsidRPr="002077E8">
        <w:rPr>
          <w:rStyle w:val="a5"/>
          <w:rFonts w:ascii="Arial" w:hAnsi="Arial"/>
          <w:sz w:val="20"/>
          <w:szCs w:val="20"/>
        </w:rPr>
        <w:t xml:space="preserve"> Pharmaceutical</w:t>
      </w:r>
      <w:r w:rsidR="002077E8">
        <w:rPr>
          <w:rStyle w:val="a5"/>
          <w:rFonts w:ascii="Arial" w:hAnsi="Arial"/>
          <w:sz w:val="20"/>
          <w:szCs w:val="20"/>
        </w:rPr>
        <w:t xml:space="preserve">, </w:t>
      </w:r>
      <w:r w:rsidR="002077E8" w:rsidRPr="002077E8">
        <w:rPr>
          <w:rStyle w:val="a5"/>
          <w:rFonts w:ascii="Arial" w:hAnsi="Arial"/>
          <w:sz w:val="20"/>
          <w:szCs w:val="20"/>
        </w:rPr>
        <w:t>D'LIVE</w:t>
      </w:r>
      <w:bookmarkStart w:id="0" w:name="_GoBack"/>
      <w:bookmarkEnd w:id="0"/>
      <w:r w:rsidR="002077E8">
        <w:rPr>
          <w:rStyle w:val="a5"/>
          <w:rFonts w:ascii="Arial" w:hAnsi="Arial"/>
          <w:sz w:val="20"/>
          <w:szCs w:val="20"/>
        </w:rPr>
        <w:t xml:space="preserve"> </w:t>
      </w:r>
    </w:p>
    <w:p w14:paraId="62ABC916" w14:textId="77777777" w:rsidR="00A973AF" w:rsidRDefault="00A973AF">
      <w:pPr>
        <w:spacing w:line="360" w:lineRule="auto"/>
        <w:sectPr w:rsidR="00A973AF">
          <w:headerReference w:type="default" r:id="rId10"/>
          <w:footerReference w:type="default" r:id="rId11"/>
          <w:pgSz w:w="11920" w:h="16840"/>
          <w:pgMar w:top="1220" w:right="680" w:bottom="280" w:left="860" w:header="0" w:footer="0" w:gutter="0"/>
          <w:pgNumType w:start="1"/>
          <w:cols w:space="720"/>
        </w:sectPr>
      </w:pPr>
    </w:p>
    <w:p w14:paraId="734E4B46" w14:textId="77777777" w:rsidR="00A973AF" w:rsidRPr="005C693A" w:rsidRDefault="006C3F4F">
      <w:pPr>
        <w:spacing w:line="360" w:lineRule="auto"/>
        <w:rPr>
          <w:rStyle w:val="a5"/>
          <w:rFonts w:ascii="Arial" w:eastAsiaTheme="minorEastAsia" w:hAnsi="Arial" w:cs="Arial"/>
          <w:sz w:val="20"/>
          <w:szCs w:val="20"/>
        </w:rPr>
      </w:pPr>
      <w:r>
        <w:rPr>
          <w:rStyle w:val="a5"/>
          <w:noProof/>
        </w:rPr>
        <w:lastRenderedPageBreak/>
        <w:drawing>
          <wp:anchor distT="0" distB="0" distL="0" distR="0" simplePos="0" relativeHeight="251660288" behindDoc="0" locked="0" layoutInCell="1" allowOverlap="1" wp14:anchorId="1BDD1E8C" wp14:editId="0CE9AAAB">
            <wp:simplePos x="0" y="0"/>
            <wp:positionH relativeFrom="column">
              <wp:posOffset>2009775</wp:posOffset>
            </wp:positionH>
            <wp:positionV relativeFrom="line">
              <wp:posOffset>165599</wp:posOffset>
            </wp:positionV>
            <wp:extent cx="3034664" cy="4663440"/>
            <wp:effectExtent l="0" t="0" r="0" b="0"/>
            <wp:wrapTopAndBottom distT="0" distB="0"/>
            <wp:docPr id="1073741830" name="officeArt object" descr="이미지"/>
            <wp:cNvGraphicFramePr/>
            <a:graphic xmlns:a="http://schemas.openxmlformats.org/drawingml/2006/main">
              <a:graphicData uri="http://schemas.openxmlformats.org/drawingml/2006/picture">
                <pic:pic xmlns:pic="http://schemas.openxmlformats.org/drawingml/2006/picture">
                  <pic:nvPicPr>
                    <pic:cNvPr id="1073741830" name="이미지" descr="이미지"/>
                    <pic:cNvPicPr>
                      <a:picLocks noChangeAspect="1"/>
                    </pic:cNvPicPr>
                  </pic:nvPicPr>
                  <pic:blipFill>
                    <a:blip r:embed="rId12"/>
                    <a:stretch>
                      <a:fillRect/>
                    </a:stretch>
                  </pic:blipFill>
                  <pic:spPr>
                    <a:xfrm>
                      <a:off x="0" y="0"/>
                      <a:ext cx="3034664" cy="4663440"/>
                    </a:xfrm>
                    <a:prstGeom prst="rect">
                      <a:avLst/>
                    </a:prstGeom>
                    <a:ln w="9525" cap="flat">
                      <a:solidFill>
                        <a:srgbClr val="000000"/>
                      </a:solidFill>
                      <a:prstDash val="solid"/>
                      <a:round/>
                    </a:ln>
                    <a:effectLst/>
                  </pic:spPr>
                </pic:pic>
              </a:graphicData>
            </a:graphic>
          </wp:anchor>
        </w:drawing>
      </w:r>
    </w:p>
    <w:p w14:paraId="1DAAA70E" w14:textId="77777777" w:rsidR="00A973AF" w:rsidRDefault="00A973AF">
      <w:pPr>
        <w:spacing w:line="360" w:lineRule="auto"/>
        <w:rPr>
          <w:rStyle w:val="a5"/>
          <w:rFonts w:ascii="Arial" w:eastAsia="Arial" w:hAnsi="Arial" w:cs="Arial"/>
          <w:sz w:val="20"/>
          <w:szCs w:val="20"/>
        </w:rPr>
      </w:pPr>
    </w:p>
    <w:p w14:paraId="36D789D8"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Lee </w:t>
      </w:r>
      <w:proofErr w:type="spellStart"/>
      <w:r>
        <w:rPr>
          <w:rStyle w:val="a5"/>
          <w:rFonts w:ascii="Arial" w:hAnsi="Arial"/>
          <w:sz w:val="20"/>
          <w:szCs w:val="20"/>
        </w:rPr>
        <w:t>Bul</w:t>
      </w:r>
      <w:proofErr w:type="spellEnd"/>
      <w:r>
        <w:rPr>
          <w:rStyle w:val="a5"/>
          <w:rFonts w:ascii="Arial" w:hAnsi="Arial"/>
          <w:sz w:val="20"/>
          <w:szCs w:val="20"/>
        </w:rPr>
        <w:t xml:space="preserve">, </w:t>
      </w:r>
      <w:r>
        <w:rPr>
          <w:rStyle w:val="a5"/>
          <w:rFonts w:ascii="Arial" w:hAnsi="Arial"/>
          <w:i/>
          <w:iCs/>
          <w:sz w:val="20"/>
          <w:szCs w:val="20"/>
          <w:u w:color="E36C0A"/>
        </w:rPr>
        <w:t>CyborgW10,</w:t>
      </w:r>
      <w:r>
        <w:rPr>
          <w:rStyle w:val="a5"/>
          <w:rFonts w:ascii="Arial" w:hAnsi="Arial"/>
          <w:sz w:val="20"/>
          <w:szCs w:val="20"/>
          <w:u w:color="E36C0A"/>
        </w:rPr>
        <w:t xml:space="preserve"> </w:t>
      </w:r>
      <w:r>
        <w:rPr>
          <w:rStyle w:val="a5"/>
          <w:rFonts w:ascii="Arial" w:hAnsi="Arial"/>
          <w:sz w:val="20"/>
          <w:szCs w:val="20"/>
        </w:rPr>
        <w:t>2006, Hand-cut polyurethane panels on RP, polyurethane coating, 180x60x70(cm)</w:t>
      </w:r>
    </w:p>
    <w:p w14:paraId="05D0016F" w14:textId="77777777" w:rsidR="00A973AF" w:rsidRDefault="00A973AF">
      <w:pPr>
        <w:spacing w:line="360" w:lineRule="auto"/>
        <w:rPr>
          <w:rStyle w:val="a5"/>
          <w:rFonts w:ascii="Arial" w:eastAsia="Arial" w:hAnsi="Arial" w:cs="Arial"/>
          <w:sz w:val="20"/>
          <w:szCs w:val="20"/>
        </w:rPr>
      </w:pPr>
    </w:p>
    <w:p w14:paraId="17D3AA43"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A prominent figure in Korea’s contemporary art scene since the late 1980s, Lee </w:t>
      </w:r>
      <w:proofErr w:type="spellStart"/>
      <w:proofErr w:type="gramStart"/>
      <w:r>
        <w:rPr>
          <w:rStyle w:val="a5"/>
          <w:rFonts w:ascii="Arial" w:hAnsi="Arial"/>
          <w:sz w:val="20"/>
          <w:szCs w:val="20"/>
        </w:rPr>
        <w:t>Bul</w:t>
      </w:r>
      <w:proofErr w:type="spellEnd"/>
      <w:r>
        <w:rPr>
          <w:rStyle w:val="a5"/>
          <w:rFonts w:ascii="Arial" w:hAnsi="Arial"/>
          <w:sz w:val="20"/>
          <w:szCs w:val="20"/>
        </w:rPr>
        <w:t>(</w:t>
      </w:r>
      <w:proofErr w:type="gramEnd"/>
      <w:r>
        <w:rPr>
          <w:rStyle w:val="a5"/>
          <w:rFonts w:ascii="Arial" w:hAnsi="Arial"/>
          <w:sz w:val="20"/>
          <w:szCs w:val="20"/>
        </w:rPr>
        <w:t xml:space="preserve">b.1964) has been consistently infusing personal narratives to her works about social criticism, historical issues, and humanistic exploration of utopia. Lee creates powerful and unconventional works across diverse mediums including performance, sculpture, installation, drawing, and video. Lee has held solo exhibitions at world’s leading art institutions such as the Museum of Modern Art (New York, USA), New Museum (New York, USA), Guggenheim Museum (New York, USA), </w:t>
      </w:r>
      <w:proofErr w:type="spellStart"/>
      <w:r>
        <w:rPr>
          <w:rStyle w:val="a5"/>
          <w:rFonts w:ascii="Arial" w:hAnsi="Arial"/>
          <w:sz w:val="20"/>
          <w:szCs w:val="20"/>
        </w:rPr>
        <w:t>Mudam</w:t>
      </w:r>
      <w:proofErr w:type="spellEnd"/>
      <w:r>
        <w:rPr>
          <w:rStyle w:val="a5"/>
          <w:rFonts w:ascii="Arial" w:hAnsi="Arial"/>
          <w:sz w:val="20"/>
          <w:szCs w:val="20"/>
        </w:rPr>
        <w:t xml:space="preserve"> Luxembourg (Luxembourg City, Luxembourg), and Hayward Gallery (London, England). In 2012, Lee </w:t>
      </w:r>
      <w:proofErr w:type="spellStart"/>
      <w:r>
        <w:rPr>
          <w:rStyle w:val="a5"/>
          <w:rFonts w:ascii="Arial" w:hAnsi="Arial"/>
          <w:sz w:val="20"/>
          <w:szCs w:val="20"/>
        </w:rPr>
        <w:t>Bul</w:t>
      </w:r>
      <w:proofErr w:type="spellEnd"/>
      <w:r>
        <w:rPr>
          <w:rStyle w:val="a5"/>
          <w:rFonts w:ascii="Arial" w:hAnsi="Arial"/>
          <w:sz w:val="20"/>
          <w:szCs w:val="20"/>
        </w:rPr>
        <w:t xml:space="preserve"> had a large-scale retrospective at Mori Art Museum, Tokyo as the first Asian female artist and is the only Korean artist who has been invited to participate at Venice Biennale's main exhibition twice in 1999 and 2019, proving her stature as a leading figure in contemporary art. Lee </w:t>
      </w:r>
      <w:proofErr w:type="spellStart"/>
      <w:r>
        <w:rPr>
          <w:rStyle w:val="a5"/>
          <w:rFonts w:ascii="Arial" w:hAnsi="Arial"/>
          <w:sz w:val="20"/>
          <w:szCs w:val="20"/>
        </w:rPr>
        <w:t>Bul</w:t>
      </w:r>
      <w:proofErr w:type="spellEnd"/>
      <w:r>
        <w:rPr>
          <w:rStyle w:val="a5"/>
          <w:rFonts w:ascii="Arial" w:hAnsi="Arial"/>
          <w:sz w:val="20"/>
          <w:szCs w:val="20"/>
        </w:rPr>
        <w:t xml:space="preserve"> was selected as a finalist for the 1998 Hugo Boss Prize, awarded an honorable mention at the 48th Venice Biennale in 1999, received the Noon Art Prize at the 10th Gwangju Biennale in 2014, and was the winner of the 2019 Ho-Am Prize for the Arts. Her works are included in the collections of major art institutions such as the </w:t>
      </w:r>
      <w:proofErr w:type="spellStart"/>
      <w:r>
        <w:rPr>
          <w:rStyle w:val="a5"/>
          <w:rFonts w:ascii="Arial" w:hAnsi="Arial"/>
          <w:sz w:val="20"/>
          <w:szCs w:val="20"/>
        </w:rPr>
        <w:t>Leeum</w:t>
      </w:r>
      <w:proofErr w:type="spellEnd"/>
      <w:r>
        <w:rPr>
          <w:rStyle w:val="a5"/>
          <w:rFonts w:ascii="Arial" w:hAnsi="Arial"/>
          <w:sz w:val="20"/>
          <w:szCs w:val="20"/>
        </w:rPr>
        <w:t xml:space="preserve"> Samsung Museum of Art (Seoul, Korea), Art </w:t>
      </w:r>
      <w:proofErr w:type="spellStart"/>
      <w:r>
        <w:rPr>
          <w:rStyle w:val="a5"/>
          <w:rFonts w:ascii="Arial" w:hAnsi="Arial"/>
          <w:sz w:val="20"/>
          <w:szCs w:val="20"/>
        </w:rPr>
        <w:t>Sonje</w:t>
      </w:r>
      <w:proofErr w:type="spellEnd"/>
      <w:r>
        <w:rPr>
          <w:rStyle w:val="a5"/>
          <w:rFonts w:ascii="Arial" w:hAnsi="Arial"/>
          <w:sz w:val="20"/>
          <w:szCs w:val="20"/>
        </w:rPr>
        <w:t xml:space="preserve"> Center (Seoul, Korea), 21st Century Museum of Contemporary Art, Kanazawa (Kanazawa, Tokyo), and the Museum of Contemporary Art, Los Angeles (Los Angeles).</w:t>
      </w:r>
    </w:p>
    <w:p w14:paraId="2E3782E4" w14:textId="77777777" w:rsidR="00A973AF" w:rsidRDefault="006C3F4F">
      <w:pPr>
        <w:spacing w:line="360" w:lineRule="auto"/>
        <w:sectPr w:rsidR="00A973AF">
          <w:headerReference w:type="default" r:id="rId13"/>
          <w:footerReference w:type="default" r:id="rId14"/>
          <w:pgSz w:w="11920" w:h="16840"/>
          <w:pgMar w:top="1220" w:right="680" w:bottom="280" w:left="860" w:header="0" w:footer="0" w:gutter="0"/>
          <w:cols w:space="720"/>
        </w:sectPr>
      </w:pPr>
      <w:r>
        <w:rPr>
          <w:rStyle w:val="a5"/>
          <w:rFonts w:ascii="Arial" w:hAnsi="Arial"/>
          <w:sz w:val="20"/>
          <w:szCs w:val="20"/>
        </w:rPr>
        <w:t>(Source: PKM)</w:t>
      </w:r>
    </w:p>
    <w:p w14:paraId="22A5214C" w14:textId="77777777" w:rsidR="00A973AF" w:rsidRDefault="00A973AF">
      <w:pPr>
        <w:spacing w:line="360" w:lineRule="auto"/>
        <w:rPr>
          <w:rStyle w:val="a5"/>
          <w:rFonts w:ascii="Arial" w:eastAsia="Arial" w:hAnsi="Arial" w:cs="Arial"/>
          <w:sz w:val="20"/>
          <w:szCs w:val="20"/>
        </w:rPr>
      </w:pPr>
    </w:p>
    <w:p w14:paraId="33FB2A7D" w14:textId="77777777" w:rsidR="00A973AF" w:rsidRDefault="006C3F4F">
      <w:pPr>
        <w:spacing w:line="360" w:lineRule="auto"/>
        <w:rPr>
          <w:rStyle w:val="a5"/>
          <w:rFonts w:ascii="Arial" w:eastAsia="Arial" w:hAnsi="Arial" w:cs="Arial"/>
          <w:sz w:val="20"/>
          <w:szCs w:val="20"/>
        </w:rPr>
      </w:pPr>
      <w:r>
        <w:rPr>
          <w:rStyle w:val="a5"/>
          <w:rFonts w:ascii="Arial" w:eastAsia="Arial" w:hAnsi="Arial" w:cs="Arial"/>
          <w:noProof/>
          <w:sz w:val="20"/>
          <w:szCs w:val="20"/>
        </w:rPr>
        <w:drawing>
          <wp:inline distT="0" distB="0" distL="0" distR="0" wp14:anchorId="7B45125F" wp14:editId="23DEC5D1">
            <wp:extent cx="6147435" cy="4107179"/>
            <wp:effectExtent l="0" t="0" r="0" b="0"/>
            <wp:docPr id="1073741832" name="officeArt object" descr="이미지"/>
            <wp:cNvGraphicFramePr/>
            <a:graphic xmlns:a="http://schemas.openxmlformats.org/drawingml/2006/main">
              <a:graphicData uri="http://schemas.openxmlformats.org/drawingml/2006/picture">
                <pic:pic xmlns:pic="http://schemas.openxmlformats.org/drawingml/2006/picture">
                  <pic:nvPicPr>
                    <pic:cNvPr id="1073741832" name="이미지" descr="이미지"/>
                    <pic:cNvPicPr>
                      <a:picLocks noChangeAspect="1"/>
                    </pic:cNvPicPr>
                  </pic:nvPicPr>
                  <pic:blipFill>
                    <a:blip r:embed="rId15"/>
                    <a:stretch>
                      <a:fillRect/>
                    </a:stretch>
                  </pic:blipFill>
                  <pic:spPr>
                    <a:xfrm>
                      <a:off x="0" y="0"/>
                      <a:ext cx="6147435" cy="4107179"/>
                    </a:xfrm>
                    <a:prstGeom prst="rect">
                      <a:avLst/>
                    </a:prstGeom>
                    <a:ln w="9525" cap="flat">
                      <a:solidFill>
                        <a:srgbClr val="000000"/>
                      </a:solidFill>
                      <a:prstDash val="solid"/>
                      <a:round/>
                    </a:ln>
                    <a:effectLst/>
                  </pic:spPr>
                </pic:pic>
              </a:graphicData>
            </a:graphic>
          </wp:inline>
        </w:drawing>
      </w:r>
    </w:p>
    <w:p w14:paraId="4599DAFF" w14:textId="77777777" w:rsidR="00A973AF" w:rsidRDefault="00A973AF">
      <w:pPr>
        <w:spacing w:line="360" w:lineRule="auto"/>
        <w:rPr>
          <w:rStyle w:val="a5"/>
          <w:rFonts w:ascii="Arial" w:eastAsia="Arial" w:hAnsi="Arial" w:cs="Arial"/>
          <w:sz w:val="20"/>
          <w:szCs w:val="20"/>
        </w:rPr>
      </w:pPr>
    </w:p>
    <w:p w14:paraId="3A733D75"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An </w:t>
      </w:r>
      <w:proofErr w:type="spellStart"/>
      <w:r>
        <w:rPr>
          <w:rStyle w:val="a5"/>
          <w:rFonts w:ascii="Arial" w:hAnsi="Arial"/>
          <w:sz w:val="20"/>
          <w:szCs w:val="20"/>
        </w:rPr>
        <w:t>Jungju+Jun</w:t>
      </w:r>
      <w:proofErr w:type="spellEnd"/>
      <w:r>
        <w:rPr>
          <w:rStyle w:val="a5"/>
          <w:rFonts w:ascii="Arial" w:hAnsi="Arial"/>
          <w:sz w:val="20"/>
          <w:szCs w:val="20"/>
        </w:rPr>
        <w:t xml:space="preserve"> </w:t>
      </w:r>
      <w:proofErr w:type="spellStart"/>
      <w:r>
        <w:rPr>
          <w:rStyle w:val="a5"/>
          <w:rFonts w:ascii="Arial" w:hAnsi="Arial"/>
          <w:sz w:val="20"/>
          <w:szCs w:val="20"/>
        </w:rPr>
        <w:t>Sojung</w:t>
      </w:r>
      <w:proofErr w:type="spellEnd"/>
      <w:r>
        <w:rPr>
          <w:rStyle w:val="a5"/>
          <w:rFonts w:ascii="Arial" w:hAnsi="Arial"/>
          <w:sz w:val="20"/>
          <w:szCs w:val="20"/>
        </w:rPr>
        <w:t xml:space="preserve">, </w:t>
      </w:r>
      <w:r>
        <w:rPr>
          <w:rStyle w:val="a5"/>
          <w:rFonts w:ascii="Arial" w:hAnsi="Arial"/>
          <w:i/>
          <w:iCs/>
          <w:sz w:val="20"/>
          <w:szCs w:val="20"/>
          <w:u w:color="E36C0A"/>
        </w:rPr>
        <w:t>Nude model</w:t>
      </w:r>
      <w:r>
        <w:rPr>
          <w:rStyle w:val="a5"/>
          <w:rFonts w:ascii="Arial" w:hAnsi="Arial"/>
          <w:sz w:val="20"/>
          <w:szCs w:val="20"/>
        </w:rPr>
        <w:t>,</w:t>
      </w:r>
      <w:r>
        <w:rPr>
          <w:rStyle w:val="a5"/>
          <w:rFonts w:ascii="Arial" w:hAnsi="Arial"/>
          <w:sz w:val="20"/>
          <w:szCs w:val="20"/>
          <w:u w:color="E36C0A"/>
        </w:rPr>
        <w:t xml:space="preserve"> </w:t>
      </w:r>
      <w:r>
        <w:rPr>
          <w:rStyle w:val="a5"/>
          <w:rFonts w:ascii="Arial" w:hAnsi="Arial"/>
          <w:sz w:val="20"/>
          <w:szCs w:val="20"/>
        </w:rPr>
        <w:t xml:space="preserve">2015, Single-channel video, 37’ 40”, </w:t>
      </w:r>
      <w:r>
        <w:rPr>
          <w:rStyle w:val="a5"/>
          <w:rFonts w:ascii="Arial" w:hAnsi="Arial"/>
          <w:i/>
          <w:iCs/>
          <w:sz w:val="20"/>
          <w:szCs w:val="20"/>
          <w:u w:color="E36C0A"/>
        </w:rPr>
        <w:t>This rose-garland crown</w:t>
      </w:r>
      <w:r>
        <w:rPr>
          <w:rStyle w:val="a5"/>
          <w:rFonts w:ascii="Arial" w:hAnsi="Arial"/>
          <w:sz w:val="20"/>
          <w:szCs w:val="20"/>
        </w:rPr>
        <w:t>, Installation view at Atelier Hermès, Seoul.</w:t>
      </w:r>
    </w:p>
    <w:p w14:paraId="72097CA7" w14:textId="77777777" w:rsidR="00A973AF" w:rsidRDefault="00A973AF">
      <w:pPr>
        <w:spacing w:line="360" w:lineRule="auto"/>
        <w:rPr>
          <w:rStyle w:val="a5"/>
          <w:rFonts w:ascii="Arial" w:eastAsia="Arial" w:hAnsi="Arial" w:cs="Arial"/>
          <w:sz w:val="20"/>
          <w:szCs w:val="20"/>
        </w:rPr>
      </w:pPr>
    </w:p>
    <w:p w14:paraId="710019FC"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A project team formed by An </w:t>
      </w:r>
      <w:proofErr w:type="spellStart"/>
      <w:r>
        <w:rPr>
          <w:rStyle w:val="a5"/>
          <w:rFonts w:ascii="Arial" w:hAnsi="Arial"/>
          <w:sz w:val="20"/>
          <w:szCs w:val="20"/>
        </w:rPr>
        <w:t>Jungju</w:t>
      </w:r>
      <w:proofErr w:type="spellEnd"/>
      <w:r>
        <w:rPr>
          <w:rStyle w:val="a5"/>
          <w:rFonts w:ascii="Arial" w:hAnsi="Arial"/>
          <w:sz w:val="20"/>
          <w:szCs w:val="20"/>
        </w:rPr>
        <w:t xml:space="preserve">, who experiments with collected images and sounds by modifying and altering them into moving images with independent narratives, and </w:t>
      </w:r>
      <w:proofErr w:type="spellStart"/>
      <w:r>
        <w:rPr>
          <w:rStyle w:val="a5"/>
          <w:rFonts w:ascii="Arial" w:hAnsi="Arial"/>
          <w:sz w:val="20"/>
          <w:szCs w:val="20"/>
        </w:rPr>
        <w:t>Sojung</w:t>
      </w:r>
      <w:proofErr w:type="spellEnd"/>
      <w:r>
        <w:rPr>
          <w:rStyle w:val="a5"/>
          <w:rFonts w:ascii="Arial" w:hAnsi="Arial"/>
          <w:sz w:val="20"/>
          <w:szCs w:val="20"/>
        </w:rPr>
        <w:t xml:space="preserve"> Jun, who investigates the idea of “the present” through sensory examinations of media, installation, and publication. An </w:t>
      </w:r>
      <w:proofErr w:type="spellStart"/>
      <w:r>
        <w:rPr>
          <w:rStyle w:val="a5"/>
          <w:rFonts w:ascii="Arial" w:hAnsi="Arial"/>
          <w:sz w:val="20"/>
          <w:szCs w:val="20"/>
        </w:rPr>
        <w:t>Jungju+Jun</w:t>
      </w:r>
      <w:proofErr w:type="spellEnd"/>
      <w:r>
        <w:rPr>
          <w:rStyle w:val="a5"/>
          <w:rFonts w:ascii="Arial" w:hAnsi="Arial"/>
          <w:sz w:val="20"/>
          <w:szCs w:val="20"/>
        </w:rPr>
        <w:t xml:space="preserve"> </w:t>
      </w:r>
      <w:proofErr w:type="spellStart"/>
      <w:r>
        <w:rPr>
          <w:rStyle w:val="a5"/>
          <w:rFonts w:ascii="Arial" w:hAnsi="Arial"/>
          <w:sz w:val="20"/>
          <w:szCs w:val="20"/>
        </w:rPr>
        <w:t>Sojung</w:t>
      </w:r>
      <w:proofErr w:type="spellEnd"/>
      <w:r>
        <w:rPr>
          <w:rStyle w:val="a5"/>
          <w:rFonts w:ascii="Arial" w:hAnsi="Arial"/>
          <w:sz w:val="20"/>
          <w:szCs w:val="20"/>
        </w:rPr>
        <w:t xml:space="preserve"> has shown a range of work varied in medium and genre including video and music. Their solo exhibitions include </w:t>
      </w:r>
      <w:r>
        <w:rPr>
          <w:rStyle w:val="a5"/>
          <w:rFonts w:ascii="Arial" w:hAnsi="Arial"/>
          <w:i/>
          <w:iCs/>
          <w:sz w:val="20"/>
          <w:szCs w:val="20"/>
        </w:rPr>
        <w:t>This Rose-garland Crown</w:t>
      </w:r>
      <w:r>
        <w:rPr>
          <w:rStyle w:val="a5"/>
          <w:rFonts w:ascii="Arial" w:hAnsi="Arial"/>
          <w:sz w:val="20"/>
          <w:szCs w:val="20"/>
        </w:rPr>
        <w:t xml:space="preserve"> (Atelier Hermès, Seoul, 2015); and </w:t>
      </w:r>
      <w:r>
        <w:rPr>
          <w:rStyle w:val="a5"/>
          <w:rFonts w:ascii="Arial" w:hAnsi="Arial"/>
          <w:i/>
          <w:iCs/>
          <w:sz w:val="20"/>
          <w:szCs w:val="20"/>
        </w:rPr>
        <w:t>Black Night, VIDEO NIGHT</w:t>
      </w:r>
      <w:r>
        <w:rPr>
          <w:rStyle w:val="a5"/>
          <w:rFonts w:ascii="Arial" w:hAnsi="Arial"/>
          <w:sz w:val="20"/>
          <w:szCs w:val="20"/>
        </w:rPr>
        <w:t xml:space="preserve"> (d/p, Seoul, 2018); and, they have participated in numerous projects at venues such as the Asia Culture Center Theater and Gwangju Biennale, HIAP Pavilion Project.</w:t>
      </w:r>
    </w:p>
    <w:p w14:paraId="2BF1DA8D" w14:textId="77777777" w:rsidR="00A973AF" w:rsidRDefault="00A973AF">
      <w:pPr>
        <w:spacing w:line="360" w:lineRule="auto"/>
        <w:rPr>
          <w:rStyle w:val="a5"/>
          <w:rFonts w:ascii="Arial" w:eastAsia="Arial" w:hAnsi="Arial" w:cs="Arial"/>
          <w:sz w:val="20"/>
          <w:szCs w:val="20"/>
        </w:rPr>
      </w:pPr>
    </w:p>
    <w:p w14:paraId="785A0C64" w14:textId="77777777" w:rsidR="00A973AF" w:rsidRDefault="00A973AF">
      <w:pPr>
        <w:spacing w:line="360" w:lineRule="auto"/>
        <w:sectPr w:rsidR="00A973AF">
          <w:headerReference w:type="default" r:id="rId16"/>
          <w:footerReference w:type="default" r:id="rId17"/>
          <w:pgSz w:w="11920" w:h="16840"/>
          <w:pgMar w:top="1640" w:right="680" w:bottom="280" w:left="860" w:header="0" w:footer="0" w:gutter="0"/>
          <w:cols w:space="720"/>
        </w:sectPr>
      </w:pPr>
    </w:p>
    <w:p w14:paraId="319A48DF" w14:textId="77777777" w:rsidR="00A973AF" w:rsidRDefault="00A973AF">
      <w:pPr>
        <w:spacing w:line="360" w:lineRule="auto"/>
        <w:rPr>
          <w:rStyle w:val="a5"/>
          <w:rFonts w:ascii="Arial" w:eastAsia="Arial" w:hAnsi="Arial" w:cs="Arial"/>
          <w:sz w:val="20"/>
          <w:szCs w:val="20"/>
        </w:rPr>
      </w:pPr>
    </w:p>
    <w:p w14:paraId="06EA6643" w14:textId="77777777" w:rsidR="00A973AF" w:rsidRDefault="006C3F4F">
      <w:pPr>
        <w:spacing w:line="360" w:lineRule="auto"/>
        <w:rPr>
          <w:rStyle w:val="a5"/>
          <w:rFonts w:ascii="Arial" w:eastAsia="Arial" w:hAnsi="Arial" w:cs="Arial"/>
          <w:sz w:val="20"/>
          <w:szCs w:val="20"/>
        </w:rPr>
      </w:pPr>
      <w:r>
        <w:rPr>
          <w:rStyle w:val="a5"/>
          <w:rFonts w:ascii="Arial" w:eastAsia="Arial" w:hAnsi="Arial" w:cs="Arial"/>
          <w:noProof/>
          <w:sz w:val="20"/>
          <w:szCs w:val="20"/>
        </w:rPr>
        <w:drawing>
          <wp:inline distT="0" distB="0" distL="0" distR="0" wp14:anchorId="3457ADC8" wp14:editId="22B296BE">
            <wp:extent cx="6410896" cy="3601783"/>
            <wp:effectExtent l="0" t="0" r="0" b="0"/>
            <wp:docPr id="1073741834" name="officeArt object" descr="이미지"/>
            <wp:cNvGraphicFramePr/>
            <a:graphic xmlns:a="http://schemas.openxmlformats.org/drawingml/2006/main">
              <a:graphicData uri="http://schemas.openxmlformats.org/drawingml/2006/picture">
                <pic:pic xmlns:pic="http://schemas.openxmlformats.org/drawingml/2006/picture">
                  <pic:nvPicPr>
                    <pic:cNvPr id="1073741834" name="이미지" descr="이미지"/>
                    <pic:cNvPicPr>
                      <a:picLocks noChangeAspect="1"/>
                    </pic:cNvPicPr>
                  </pic:nvPicPr>
                  <pic:blipFill>
                    <a:blip r:embed="rId18"/>
                    <a:stretch>
                      <a:fillRect/>
                    </a:stretch>
                  </pic:blipFill>
                  <pic:spPr>
                    <a:xfrm>
                      <a:off x="0" y="0"/>
                      <a:ext cx="6410896" cy="3601783"/>
                    </a:xfrm>
                    <a:prstGeom prst="rect">
                      <a:avLst/>
                    </a:prstGeom>
                    <a:ln w="9525" cap="flat">
                      <a:solidFill>
                        <a:srgbClr val="000000"/>
                      </a:solidFill>
                      <a:prstDash val="solid"/>
                      <a:round/>
                    </a:ln>
                    <a:effectLst/>
                  </pic:spPr>
                </pic:pic>
              </a:graphicData>
            </a:graphic>
          </wp:inline>
        </w:drawing>
      </w:r>
    </w:p>
    <w:p w14:paraId="6961C43F" w14:textId="77777777" w:rsidR="00A973AF" w:rsidRDefault="00A973AF">
      <w:pPr>
        <w:spacing w:line="360" w:lineRule="auto"/>
        <w:rPr>
          <w:rStyle w:val="a5"/>
          <w:rFonts w:ascii="Arial" w:eastAsia="Arial" w:hAnsi="Arial" w:cs="Arial"/>
          <w:sz w:val="20"/>
          <w:szCs w:val="20"/>
        </w:rPr>
      </w:pPr>
    </w:p>
    <w:p w14:paraId="66B28FA8"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Kim </w:t>
      </w:r>
      <w:proofErr w:type="spellStart"/>
      <w:r>
        <w:rPr>
          <w:rStyle w:val="a5"/>
          <w:rFonts w:ascii="Arial" w:hAnsi="Arial"/>
          <w:sz w:val="20"/>
          <w:szCs w:val="20"/>
        </w:rPr>
        <w:t>Heecheon</w:t>
      </w:r>
      <w:proofErr w:type="spellEnd"/>
      <w:r>
        <w:rPr>
          <w:rStyle w:val="a5"/>
          <w:rFonts w:ascii="Arial" w:hAnsi="Arial"/>
          <w:sz w:val="20"/>
          <w:szCs w:val="20"/>
        </w:rPr>
        <w:t xml:space="preserve">, </w:t>
      </w:r>
      <w:r>
        <w:rPr>
          <w:rStyle w:val="a5"/>
          <w:rFonts w:ascii="Arial" w:hAnsi="Arial"/>
          <w:i/>
          <w:iCs/>
          <w:sz w:val="20"/>
          <w:szCs w:val="20"/>
          <w:u w:color="E36C0A"/>
        </w:rPr>
        <w:t>Lifting Barbell,</w:t>
      </w:r>
      <w:r>
        <w:rPr>
          <w:rStyle w:val="a5"/>
          <w:rFonts w:ascii="Arial" w:hAnsi="Arial"/>
          <w:sz w:val="20"/>
          <w:szCs w:val="20"/>
          <w:u w:color="E36C0A"/>
        </w:rPr>
        <w:t xml:space="preserve"> </w:t>
      </w:r>
      <w:r>
        <w:rPr>
          <w:rStyle w:val="a5"/>
          <w:rFonts w:ascii="Arial" w:hAnsi="Arial"/>
          <w:sz w:val="20"/>
          <w:szCs w:val="20"/>
        </w:rPr>
        <w:t>2015, Single-channel video, 21’, Still cut.</w:t>
      </w:r>
    </w:p>
    <w:p w14:paraId="6B3E1A03" w14:textId="77777777" w:rsidR="00A973AF" w:rsidRDefault="00A973AF">
      <w:pPr>
        <w:spacing w:line="360" w:lineRule="auto"/>
        <w:rPr>
          <w:rStyle w:val="a5"/>
          <w:rFonts w:ascii="Arial" w:eastAsia="Arial" w:hAnsi="Arial" w:cs="Arial"/>
          <w:sz w:val="20"/>
          <w:szCs w:val="20"/>
        </w:rPr>
      </w:pPr>
    </w:p>
    <w:p w14:paraId="4878DA34"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Kim </w:t>
      </w:r>
      <w:proofErr w:type="spellStart"/>
      <w:proofErr w:type="gramStart"/>
      <w:r>
        <w:rPr>
          <w:rStyle w:val="a5"/>
          <w:rFonts w:ascii="Arial" w:hAnsi="Arial"/>
          <w:sz w:val="20"/>
          <w:szCs w:val="20"/>
        </w:rPr>
        <w:t>Heecheon</w:t>
      </w:r>
      <w:proofErr w:type="spellEnd"/>
      <w:r>
        <w:rPr>
          <w:rStyle w:val="a5"/>
          <w:rFonts w:ascii="Arial" w:hAnsi="Arial"/>
          <w:sz w:val="20"/>
          <w:szCs w:val="20"/>
        </w:rPr>
        <w:t>(</w:t>
      </w:r>
      <w:proofErr w:type="gramEnd"/>
      <w:r>
        <w:rPr>
          <w:rStyle w:val="a5"/>
          <w:rFonts w:ascii="Arial" w:hAnsi="Arial"/>
          <w:sz w:val="20"/>
          <w:szCs w:val="20"/>
        </w:rPr>
        <w:t xml:space="preserve">b.1989) studied Architecture at Korea National University of Arts. Based in Seoul, Kim recently had his solo exhibitions </w:t>
      </w:r>
      <w:r>
        <w:rPr>
          <w:rStyle w:val="a5"/>
          <w:rFonts w:ascii="Arial" w:hAnsi="Arial"/>
          <w:i/>
          <w:iCs/>
          <w:sz w:val="20"/>
          <w:szCs w:val="20"/>
        </w:rPr>
        <w:t>Deep in the Forking Tanks</w:t>
      </w:r>
      <w:r>
        <w:rPr>
          <w:rStyle w:val="a5"/>
          <w:rFonts w:ascii="Arial" w:hAnsi="Arial"/>
          <w:sz w:val="20"/>
          <w:szCs w:val="20"/>
        </w:rPr>
        <w:t xml:space="preserve"> (Art </w:t>
      </w:r>
      <w:proofErr w:type="spellStart"/>
      <w:r>
        <w:rPr>
          <w:rStyle w:val="a5"/>
          <w:rFonts w:ascii="Arial" w:hAnsi="Arial"/>
          <w:sz w:val="20"/>
          <w:szCs w:val="20"/>
        </w:rPr>
        <w:t>Sonje</w:t>
      </w:r>
      <w:proofErr w:type="spellEnd"/>
      <w:r>
        <w:rPr>
          <w:rStyle w:val="a5"/>
          <w:rFonts w:ascii="Arial" w:hAnsi="Arial"/>
          <w:sz w:val="20"/>
          <w:szCs w:val="20"/>
        </w:rPr>
        <w:t xml:space="preserve"> Center, Seoul, 2019) and </w:t>
      </w:r>
      <w:r>
        <w:rPr>
          <w:rStyle w:val="a5"/>
          <w:rFonts w:ascii="Arial" w:hAnsi="Arial"/>
          <w:i/>
          <w:iCs/>
          <w:sz w:val="20"/>
          <w:szCs w:val="20"/>
        </w:rPr>
        <w:t>HOME</w:t>
      </w:r>
      <w:r>
        <w:rPr>
          <w:rStyle w:val="a5"/>
          <w:rFonts w:ascii="Arial" w:hAnsi="Arial"/>
          <w:sz w:val="20"/>
          <w:szCs w:val="20"/>
        </w:rPr>
        <w:t xml:space="preserve"> (DOOSAN Gallery Seoul, Seoul, 2019). Kim’s work has been included in Biennales such as the Busan Biennale (Busan, 2020); Gwangju Biennale (Gwangju, 2018); Istanbul Biennale (Istanbul, 2017); </w:t>
      </w:r>
      <w:proofErr w:type="spellStart"/>
      <w:r>
        <w:rPr>
          <w:rStyle w:val="a5"/>
          <w:rFonts w:ascii="Arial" w:hAnsi="Arial"/>
          <w:sz w:val="20"/>
          <w:szCs w:val="20"/>
        </w:rPr>
        <w:t>SeMA</w:t>
      </w:r>
      <w:proofErr w:type="spellEnd"/>
      <w:r>
        <w:rPr>
          <w:rStyle w:val="a5"/>
          <w:rFonts w:ascii="Arial" w:hAnsi="Arial"/>
          <w:sz w:val="20"/>
          <w:szCs w:val="20"/>
        </w:rPr>
        <w:t xml:space="preserve"> Biennale </w:t>
      </w:r>
      <w:proofErr w:type="spellStart"/>
      <w:r>
        <w:rPr>
          <w:rStyle w:val="a5"/>
          <w:rFonts w:ascii="Arial" w:hAnsi="Arial"/>
          <w:sz w:val="20"/>
          <w:szCs w:val="20"/>
        </w:rPr>
        <w:t>Mediacity</w:t>
      </w:r>
      <w:proofErr w:type="spellEnd"/>
      <w:r>
        <w:rPr>
          <w:rStyle w:val="a5"/>
          <w:rFonts w:ascii="Arial" w:hAnsi="Arial"/>
          <w:sz w:val="20"/>
          <w:szCs w:val="20"/>
        </w:rPr>
        <w:t xml:space="preserve"> Seoul (Seoul, 2016); and group exhibitions at the National Museum of Modern and Contemporary Art (Seoul, 2016), ZKM (Karlsruhe, 2018), and Museum of Contemporary Art and Design (Manila, 2019).</w:t>
      </w:r>
    </w:p>
    <w:p w14:paraId="5F57D322" w14:textId="77777777" w:rsidR="00A973AF" w:rsidRDefault="00A973AF">
      <w:pPr>
        <w:spacing w:line="360" w:lineRule="auto"/>
        <w:sectPr w:rsidR="00A973AF">
          <w:headerReference w:type="default" r:id="rId19"/>
          <w:footerReference w:type="default" r:id="rId20"/>
          <w:pgSz w:w="11920" w:h="16840"/>
          <w:pgMar w:top="1640" w:right="680" w:bottom="280" w:left="860" w:header="0" w:footer="0" w:gutter="0"/>
          <w:cols w:space="720"/>
        </w:sectPr>
      </w:pPr>
    </w:p>
    <w:p w14:paraId="474B9BD0" w14:textId="77777777" w:rsidR="00A973AF" w:rsidRDefault="006C3F4F">
      <w:pPr>
        <w:spacing w:line="360" w:lineRule="auto"/>
        <w:rPr>
          <w:rStyle w:val="a5"/>
          <w:rFonts w:ascii="Arial" w:eastAsia="Arial" w:hAnsi="Arial" w:cs="Arial"/>
          <w:sz w:val="20"/>
          <w:szCs w:val="20"/>
        </w:rPr>
      </w:pPr>
      <w:r>
        <w:rPr>
          <w:rStyle w:val="a5"/>
          <w:rFonts w:ascii="Arial" w:eastAsia="Arial" w:hAnsi="Arial" w:cs="Arial"/>
          <w:noProof/>
          <w:sz w:val="20"/>
          <w:szCs w:val="20"/>
        </w:rPr>
        <w:lastRenderedPageBreak/>
        <w:drawing>
          <wp:inline distT="0" distB="0" distL="0" distR="0" wp14:anchorId="384DBCA2" wp14:editId="194A62E1">
            <wp:extent cx="3186684" cy="4974336"/>
            <wp:effectExtent l="0" t="0" r="0" b="0"/>
            <wp:docPr id="1073741836" name="officeArt object" descr="이미지"/>
            <wp:cNvGraphicFramePr/>
            <a:graphic xmlns:a="http://schemas.openxmlformats.org/drawingml/2006/main">
              <a:graphicData uri="http://schemas.openxmlformats.org/drawingml/2006/picture">
                <pic:pic xmlns:pic="http://schemas.openxmlformats.org/drawingml/2006/picture">
                  <pic:nvPicPr>
                    <pic:cNvPr id="1073741836" name="이미지" descr="이미지"/>
                    <pic:cNvPicPr>
                      <a:picLocks noChangeAspect="1"/>
                    </pic:cNvPicPr>
                  </pic:nvPicPr>
                  <pic:blipFill>
                    <a:blip r:embed="rId21"/>
                    <a:stretch>
                      <a:fillRect/>
                    </a:stretch>
                  </pic:blipFill>
                  <pic:spPr>
                    <a:xfrm>
                      <a:off x="0" y="0"/>
                      <a:ext cx="3186684" cy="4974336"/>
                    </a:xfrm>
                    <a:prstGeom prst="rect">
                      <a:avLst/>
                    </a:prstGeom>
                    <a:ln w="9525" cap="flat">
                      <a:solidFill>
                        <a:srgbClr val="000000"/>
                      </a:solidFill>
                      <a:prstDash val="solid"/>
                      <a:round/>
                    </a:ln>
                    <a:effectLst/>
                  </pic:spPr>
                </pic:pic>
              </a:graphicData>
            </a:graphic>
          </wp:inline>
        </w:drawing>
      </w:r>
    </w:p>
    <w:p w14:paraId="3AA559F2" w14:textId="77777777" w:rsidR="00A973AF" w:rsidRDefault="00A973AF">
      <w:pPr>
        <w:spacing w:line="360" w:lineRule="auto"/>
        <w:rPr>
          <w:rStyle w:val="a5"/>
          <w:rFonts w:ascii="Arial" w:eastAsia="Arial" w:hAnsi="Arial" w:cs="Arial"/>
          <w:sz w:val="20"/>
          <w:szCs w:val="20"/>
        </w:rPr>
      </w:pPr>
    </w:p>
    <w:p w14:paraId="74787B84"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Kim </w:t>
      </w:r>
      <w:proofErr w:type="spellStart"/>
      <w:r>
        <w:rPr>
          <w:rStyle w:val="a5"/>
          <w:rFonts w:ascii="Arial" w:hAnsi="Arial"/>
          <w:sz w:val="20"/>
          <w:szCs w:val="20"/>
        </w:rPr>
        <w:t>HongJoo</w:t>
      </w:r>
      <w:proofErr w:type="spellEnd"/>
      <w:r>
        <w:rPr>
          <w:rStyle w:val="a5"/>
          <w:rFonts w:ascii="Arial" w:hAnsi="Arial"/>
          <w:sz w:val="20"/>
          <w:szCs w:val="20"/>
        </w:rPr>
        <w:t xml:space="preserve">, </w:t>
      </w:r>
      <w:r>
        <w:rPr>
          <w:rStyle w:val="a5"/>
          <w:rFonts w:ascii="Arial" w:hAnsi="Arial"/>
          <w:i/>
          <w:iCs/>
          <w:sz w:val="20"/>
          <w:szCs w:val="20"/>
          <w:u w:color="E36C0A"/>
        </w:rPr>
        <w:t>Untitled,</w:t>
      </w:r>
      <w:r>
        <w:rPr>
          <w:rStyle w:val="a5"/>
          <w:rFonts w:ascii="Arial" w:hAnsi="Arial"/>
          <w:sz w:val="20"/>
          <w:szCs w:val="20"/>
          <w:u w:color="E36C0A"/>
        </w:rPr>
        <w:t xml:space="preserve"> </w:t>
      </w:r>
      <w:r>
        <w:rPr>
          <w:rStyle w:val="a5"/>
          <w:rFonts w:ascii="Arial" w:hAnsi="Arial"/>
          <w:sz w:val="20"/>
          <w:szCs w:val="20"/>
        </w:rPr>
        <w:t>1979, Oil on silk on top of wood, 80x55(cm), Source: K-Auction.</w:t>
      </w:r>
    </w:p>
    <w:p w14:paraId="4D2778A7" w14:textId="77777777" w:rsidR="00A973AF" w:rsidRDefault="00A973AF">
      <w:pPr>
        <w:spacing w:line="360" w:lineRule="auto"/>
        <w:rPr>
          <w:rStyle w:val="a5"/>
          <w:rFonts w:ascii="Arial" w:eastAsia="Arial" w:hAnsi="Arial" w:cs="Arial"/>
          <w:sz w:val="20"/>
          <w:szCs w:val="20"/>
        </w:rPr>
      </w:pPr>
    </w:p>
    <w:p w14:paraId="7E4C88B0"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Kim Hong </w:t>
      </w:r>
      <w:proofErr w:type="spellStart"/>
      <w:r>
        <w:rPr>
          <w:rStyle w:val="a5"/>
          <w:rFonts w:ascii="Arial" w:hAnsi="Arial"/>
          <w:sz w:val="20"/>
          <w:szCs w:val="20"/>
        </w:rPr>
        <w:t>Joo</w:t>
      </w:r>
      <w:proofErr w:type="spellEnd"/>
      <w:r>
        <w:rPr>
          <w:rStyle w:val="a5"/>
          <w:rFonts w:ascii="Arial" w:hAnsi="Arial"/>
          <w:sz w:val="20"/>
          <w:szCs w:val="20"/>
        </w:rPr>
        <w:t xml:space="preserve"> (b. 1945) was introduced to conceptual art through the artist group ST, which thoroughly advocated both theory and practice. He began his delicate paintings of figures reflected on mirrors and glass windows in the 1970s. Today, Kim's paintings are evaluated to be the bold and idiosyncratic results of his free navigation among image and object, Western style and Korean tradition, high art and popular art, and theory and practice. Currently, Kim is committed to his latest style of using meticulous lines to fill shapes. Kim's recent solo exhibition </w:t>
      </w:r>
      <w:r>
        <w:rPr>
          <w:rStyle w:val="a5"/>
          <w:rFonts w:ascii="Arial" w:hAnsi="Arial"/>
          <w:i/>
          <w:iCs/>
          <w:sz w:val="20"/>
          <w:szCs w:val="20"/>
        </w:rPr>
        <w:t>Forms that Cannot be Forms</w:t>
      </w:r>
      <w:r>
        <w:rPr>
          <w:rStyle w:val="a5"/>
          <w:rFonts w:ascii="Arial" w:hAnsi="Arial"/>
          <w:sz w:val="20"/>
          <w:szCs w:val="20"/>
        </w:rPr>
        <w:t xml:space="preserve"> took place at The Great Collection, Seoul (2020); and, he has held solo exhibitions at </w:t>
      </w:r>
      <w:proofErr w:type="spellStart"/>
      <w:r>
        <w:rPr>
          <w:rStyle w:val="a5"/>
          <w:rFonts w:ascii="Arial" w:hAnsi="Arial"/>
          <w:sz w:val="20"/>
          <w:szCs w:val="20"/>
        </w:rPr>
        <w:t>Kukje</w:t>
      </w:r>
      <w:proofErr w:type="spellEnd"/>
      <w:r>
        <w:rPr>
          <w:rStyle w:val="a5"/>
          <w:rFonts w:ascii="Arial" w:hAnsi="Arial"/>
          <w:sz w:val="20"/>
          <w:szCs w:val="20"/>
        </w:rPr>
        <w:t xml:space="preserve"> Gallery (Seoul, 2015), Arts Council Korea (Seoul, 2009), and more. Kim has also participated in </w:t>
      </w:r>
      <w:r>
        <w:rPr>
          <w:rStyle w:val="a5"/>
          <w:rFonts w:ascii="Arial" w:hAnsi="Arial"/>
          <w:i/>
          <w:iCs/>
          <w:sz w:val="20"/>
          <w:szCs w:val="20"/>
        </w:rPr>
        <w:t xml:space="preserve">4 ID </w:t>
      </w:r>
      <w:r>
        <w:rPr>
          <w:rStyle w:val="a5"/>
          <w:rFonts w:ascii="Arial" w:hAnsi="Arial"/>
          <w:sz w:val="20"/>
          <w:szCs w:val="20"/>
        </w:rPr>
        <w:t xml:space="preserve">(Gallery </w:t>
      </w:r>
      <w:proofErr w:type="spellStart"/>
      <w:r>
        <w:rPr>
          <w:rStyle w:val="a5"/>
          <w:rFonts w:ascii="Arial" w:hAnsi="Arial"/>
          <w:sz w:val="20"/>
          <w:szCs w:val="20"/>
        </w:rPr>
        <w:t>Naeil</w:t>
      </w:r>
      <w:proofErr w:type="spellEnd"/>
      <w:r>
        <w:rPr>
          <w:rStyle w:val="a5"/>
          <w:rFonts w:ascii="Arial" w:hAnsi="Arial"/>
          <w:sz w:val="20"/>
          <w:szCs w:val="20"/>
        </w:rPr>
        <w:t xml:space="preserve">, Seoul, 2020), </w:t>
      </w:r>
      <w:r>
        <w:rPr>
          <w:rStyle w:val="a5"/>
          <w:rFonts w:ascii="Arial" w:hAnsi="Arial"/>
          <w:i/>
          <w:iCs/>
          <w:sz w:val="20"/>
          <w:szCs w:val="20"/>
        </w:rPr>
        <w:t xml:space="preserve"> Korea Tomorrow 2015</w:t>
      </w:r>
      <w:r>
        <w:rPr>
          <w:rStyle w:val="a5"/>
          <w:rFonts w:ascii="Arial" w:hAnsi="Arial"/>
          <w:sz w:val="20"/>
          <w:szCs w:val="20"/>
        </w:rPr>
        <w:t>(</w:t>
      </w:r>
      <w:proofErr w:type="spellStart"/>
      <w:r>
        <w:rPr>
          <w:rStyle w:val="a5"/>
          <w:rFonts w:ascii="Arial" w:hAnsi="Arial"/>
          <w:sz w:val="20"/>
          <w:szCs w:val="20"/>
        </w:rPr>
        <w:t>Sungkok</w:t>
      </w:r>
      <w:proofErr w:type="spellEnd"/>
      <w:r>
        <w:rPr>
          <w:rStyle w:val="a5"/>
          <w:rFonts w:ascii="Arial" w:hAnsi="Arial"/>
          <w:sz w:val="20"/>
          <w:szCs w:val="20"/>
        </w:rPr>
        <w:t xml:space="preserve"> Art Museum, Seoul, 2015), </w:t>
      </w:r>
      <w:r>
        <w:rPr>
          <w:rStyle w:val="a5"/>
          <w:rFonts w:ascii="Arial" w:hAnsi="Arial"/>
          <w:i/>
          <w:iCs/>
          <w:sz w:val="20"/>
          <w:szCs w:val="20"/>
        </w:rPr>
        <w:t xml:space="preserve"> Zeitgeist Korea </w:t>
      </w:r>
      <w:r>
        <w:rPr>
          <w:rStyle w:val="a5"/>
          <w:rFonts w:ascii="Arial" w:hAnsi="Arial"/>
          <w:sz w:val="20"/>
          <w:szCs w:val="20"/>
        </w:rPr>
        <w:t xml:space="preserve"> (National Museum of Modern and Contemporary Art, </w:t>
      </w:r>
      <w:proofErr w:type="spellStart"/>
      <w:r>
        <w:rPr>
          <w:rStyle w:val="a5"/>
          <w:rFonts w:ascii="Arial" w:hAnsi="Arial"/>
          <w:sz w:val="20"/>
          <w:szCs w:val="20"/>
        </w:rPr>
        <w:t>Gwacheon</w:t>
      </w:r>
      <w:proofErr w:type="spellEnd"/>
      <w:r>
        <w:rPr>
          <w:rStyle w:val="a5"/>
          <w:rFonts w:ascii="Arial" w:hAnsi="Arial"/>
          <w:sz w:val="20"/>
          <w:szCs w:val="20"/>
        </w:rPr>
        <w:t>, 2014) and various other group exhibitions. In 2006, Kim was awarded the Paradise Award by Art in Culture and in 2005 the 6</w:t>
      </w:r>
      <w:r>
        <w:rPr>
          <w:rStyle w:val="a5"/>
          <w:rFonts w:ascii="Arial" w:hAnsi="Arial"/>
          <w:sz w:val="20"/>
          <w:szCs w:val="20"/>
          <w:vertAlign w:val="superscript"/>
        </w:rPr>
        <w:t xml:space="preserve">th </w:t>
      </w:r>
      <w:r>
        <w:rPr>
          <w:rStyle w:val="a5"/>
          <w:rFonts w:ascii="Arial" w:hAnsi="Arial"/>
          <w:sz w:val="20"/>
          <w:szCs w:val="20"/>
        </w:rPr>
        <w:t>LEEINSUNG Art Prize.</w:t>
      </w:r>
    </w:p>
    <w:p w14:paraId="5924C8F6" w14:textId="77777777" w:rsidR="00A973AF" w:rsidRDefault="00A973AF">
      <w:pPr>
        <w:spacing w:line="360" w:lineRule="auto"/>
        <w:rPr>
          <w:rStyle w:val="a5"/>
          <w:rFonts w:ascii="Arial" w:eastAsia="Arial" w:hAnsi="Arial" w:cs="Arial"/>
          <w:sz w:val="20"/>
          <w:szCs w:val="20"/>
        </w:rPr>
      </w:pPr>
    </w:p>
    <w:p w14:paraId="733E7D79" w14:textId="77777777" w:rsidR="00A973AF" w:rsidRDefault="00A973AF">
      <w:pPr>
        <w:spacing w:line="360" w:lineRule="auto"/>
        <w:rPr>
          <w:rStyle w:val="a5"/>
          <w:rFonts w:ascii="Arial" w:eastAsia="Arial" w:hAnsi="Arial" w:cs="Arial"/>
          <w:sz w:val="20"/>
          <w:szCs w:val="20"/>
        </w:rPr>
      </w:pPr>
    </w:p>
    <w:p w14:paraId="3F6091AE" w14:textId="77777777" w:rsidR="00A973AF" w:rsidRDefault="00A973AF">
      <w:pPr>
        <w:spacing w:line="360" w:lineRule="auto"/>
        <w:rPr>
          <w:rStyle w:val="a5"/>
          <w:rFonts w:ascii="Arial" w:eastAsia="Arial" w:hAnsi="Arial" w:cs="Arial"/>
          <w:sz w:val="20"/>
          <w:szCs w:val="20"/>
        </w:rPr>
      </w:pPr>
    </w:p>
    <w:p w14:paraId="76C18A76" w14:textId="77777777" w:rsidR="00A973AF" w:rsidRDefault="00A973AF">
      <w:pPr>
        <w:spacing w:line="360" w:lineRule="auto"/>
        <w:rPr>
          <w:rStyle w:val="a5"/>
          <w:rFonts w:ascii="Arial" w:eastAsia="Arial" w:hAnsi="Arial" w:cs="Arial"/>
          <w:sz w:val="20"/>
          <w:szCs w:val="20"/>
        </w:rPr>
      </w:pPr>
    </w:p>
    <w:p w14:paraId="79E9D14B" w14:textId="77777777" w:rsidR="00A973AF" w:rsidRDefault="00A973AF">
      <w:pPr>
        <w:spacing w:line="360" w:lineRule="auto"/>
        <w:rPr>
          <w:rStyle w:val="a5"/>
          <w:rFonts w:ascii="Arial" w:eastAsia="Arial" w:hAnsi="Arial" w:cs="Arial"/>
          <w:sz w:val="20"/>
          <w:szCs w:val="20"/>
        </w:rPr>
      </w:pPr>
    </w:p>
    <w:p w14:paraId="1A0F10FA" w14:textId="77777777" w:rsidR="00A973AF" w:rsidRDefault="00A973AF">
      <w:pPr>
        <w:spacing w:line="360" w:lineRule="auto"/>
        <w:rPr>
          <w:rStyle w:val="a5"/>
          <w:rFonts w:ascii="Arial" w:eastAsia="Arial" w:hAnsi="Arial" w:cs="Arial"/>
          <w:sz w:val="20"/>
          <w:szCs w:val="20"/>
        </w:rPr>
      </w:pPr>
    </w:p>
    <w:p w14:paraId="4F0AFB7F" w14:textId="77777777" w:rsidR="00A973AF" w:rsidRDefault="00A973AF">
      <w:pPr>
        <w:spacing w:line="360" w:lineRule="auto"/>
        <w:rPr>
          <w:rStyle w:val="a5"/>
          <w:rFonts w:ascii="Arial" w:eastAsia="Arial" w:hAnsi="Arial" w:cs="Arial"/>
          <w:sz w:val="20"/>
          <w:szCs w:val="20"/>
        </w:rPr>
      </w:pPr>
    </w:p>
    <w:p w14:paraId="735F0536" w14:textId="77777777" w:rsidR="00A973AF" w:rsidRDefault="00A973AF">
      <w:pPr>
        <w:spacing w:line="360" w:lineRule="auto"/>
        <w:rPr>
          <w:rStyle w:val="a5"/>
          <w:rFonts w:ascii="Arial" w:eastAsia="Arial" w:hAnsi="Arial" w:cs="Arial"/>
          <w:sz w:val="20"/>
          <w:szCs w:val="20"/>
        </w:rPr>
      </w:pPr>
    </w:p>
    <w:p w14:paraId="1F57CCCC"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Park </w:t>
      </w:r>
      <w:proofErr w:type="spellStart"/>
      <w:r>
        <w:rPr>
          <w:rStyle w:val="a5"/>
          <w:rFonts w:ascii="Arial" w:hAnsi="Arial"/>
          <w:sz w:val="20"/>
          <w:szCs w:val="20"/>
        </w:rPr>
        <w:t>SooKeun</w:t>
      </w:r>
      <w:proofErr w:type="spellEnd"/>
      <w:r>
        <w:rPr>
          <w:rStyle w:val="a5"/>
          <w:rFonts w:ascii="Arial" w:hAnsi="Arial"/>
          <w:sz w:val="20"/>
          <w:szCs w:val="20"/>
        </w:rPr>
        <w:t xml:space="preserve">, </w:t>
      </w:r>
      <w:r>
        <w:rPr>
          <w:rStyle w:val="a5"/>
          <w:rFonts w:ascii="Arial" w:hAnsi="Arial"/>
          <w:i/>
          <w:iCs/>
          <w:sz w:val="20"/>
          <w:szCs w:val="20"/>
          <w:u w:color="E36C0A"/>
        </w:rPr>
        <w:t>Village,</w:t>
      </w:r>
      <w:r>
        <w:rPr>
          <w:rStyle w:val="a5"/>
          <w:rFonts w:ascii="Arial" w:hAnsi="Arial"/>
          <w:sz w:val="20"/>
          <w:szCs w:val="20"/>
          <w:u w:color="E36C0A"/>
        </w:rPr>
        <w:t xml:space="preserve"> </w:t>
      </w:r>
      <w:r>
        <w:rPr>
          <w:rStyle w:val="a5"/>
          <w:rFonts w:ascii="Arial" w:hAnsi="Arial"/>
          <w:sz w:val="20"/>
          <w:szCs w:val="20"/>
        </w:rPr>
        <w:t>1964, Oil on hardboard, 15x24.5(cm).</w:t>
      </w:r>
    </w:p>
    <w:p w14:paraId="06588268"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 </w:t>
      </w:r>
    </w:p>
    <w:p w14:paraId="0C8F9086"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Park </w:t>
      </w:r>
      <w:proofErr w:type="spellStart"/>
      <w:r>
        <w:rPr>
          <w:rStyle w:val="a5"/>
          <w:rFonts w:ascii="Arial" w:hAnsi="Arial"/>
          <w:sz w:val="20"/>
          <w:szCs w:val="20"/>
        </w:rPr>
        <w:t>SooKeun</w:t>
      </w:r>
      <w:proofErr w:type="spellEnd"/>
      <w:r>
        <w:rPr>
          <w:rStyle w:val="a5"/>
          <w:rFonts w:ascii="Arial" w:hAnsi="Arial"/>
          <w:sz w:val="20"/>
          <w:szCs w:val="20"/>
        </w:rPr>
        <w:t xml:space="preserve">, a representative painter of Korean modern art, joined the Juho club which is a group of painters surrounding the Japanese curator Ono </w:t>
      </w:r>
      <w:proofErr w:type="spellStart"/>
      <w:r>
        <w:rPr>
          <w:rStyle w:val="a5"/>
          <w:rFonts w:ascii="Arial" w:hAnsi="Arial"/>
          <w:sz w:val="20"/>
          <w:szCs w:val="20"/>
        </w:rPr>
        <w:t>Tadaakira</w:t>
      </w:r>
      <w:proofErr w:type="spellEnd"/>
      <w:r>
        <w:rPr>
          <w:rStyle w:val="a5"/>
          <w:rFonts w:ascii="Arial" w:hAnsi="Arial"/>
          <w:sz w:val="20"/>
          <w:szCs w:val="20"/>
        </w:rPr>
        <w:t xml:space="preserve"> who was fascinated with the murals of </w:t>
      </w:r>
      <w:proofErr w:type="spellStart"/>
      <w:r>
        <w:rPr>
          <w:rStyle w:val="a5"/>
          <w:rFonts w:ascii="Arial" w:hAnsi="Arial"/>
          <w:sz w:val="20"/>
          <w:szCs w:val="20"/>
        </w:rPr>
        <w:t>Goguryeo</w:t>
      </w:r>
      <w:proofErr w:type="spellEnd"/>
      <w:r>
        <w:rPr>
          <w:rStyle w:val="a5"/>
          <w:rFonts w:ascii="Arial" w:hAnsi="Arial"/>
          <w:sz w:val="20"/>
          <w:szCs w:val="20"/>
        </w:rPr>
        <w:t xml:space="preserve">, during his five year stay in Pyongyang after his marriage in 1940 and there, he was active together with Choi Yeong Lim and Hwang </w:t>
      </w:r>
      <w:proofErr w:type="spellStart"/>
      <w:r>
        <w:rPr>
          <w:rStyle w:val="a5"/>
          <w:rFonts w:ascii="Arial" w:hAnsi="Arial"/>
          <w:sz w:val="20"/>
          <w:szCs w:val="20"/>
        </w:rPr>
        <w:t>Yoo</w:t>
      </w:r>
      <w:proofErr w:type="spellEnd"/>
      <w:r>
        <w:rPr>
          <w:rStyle w:val="a5"/>
          <w:rFonts w:ascii="Arial" w:hAnsi="Arial"/>
          <w:sz w:val="20"/>
          <w:szCs w:val="20"/>
        </w:rPr>
        <w:t xml:space="preserve"> </w:t>
      </w:r>
      <w:proofErr w:type="spellStart"/>
      <w:r>
        <w:rPr>
          <w:rStyle w:val="a5"/>
          <w:rFonts w:ascii="Arial" w:hAnsi="Arial"/>
          <w:sz w:val="20"/>
          <w:szCs w:val="20"/>
        </w:rPr>
        <w:t>Yeop</w:t>
      </w:r>
      <w:proofErr w:type="spellEnd"/>
      <w:r>
        <w:rPr>
          <w:rStyle w:val="a5"/>
          <w:rFonts w:ascii="Arial" w:hAnsi="Arial"/>
          <w:sz w:val="20"/>
          <w:szCs w:val="20"/>
        </w:rPr>
        <w:t xml:space="preserve">. After liberation, Park </w:t>
      </w:r>
      <w:proofErr w:type="spellStart"/>
      <w:r>
        <w:rPr>
          <w:rStyle w:val="a5"/>
          <w:rFonts w:ascii="Arial" w:hAnsi="Arial"/>
          <w:sz w:val="20"/>
          <w:szCs w:val="20"/>
        </w:rPr>
        <w:t>SooKeun</w:t>
      </w:r>
      <w:proofErr w:type="spellEnd"/>
      <w:r>
        <w:rPr>
          <w:rStyle w:val="a5"/>
          <w:rFonts w:ascii="Arial" w:hAnsi="Arial"/>
          <w:sz w:val="20"/>
          <w:szCs w:val="20"/>
        </w:rPr>
        <w:t xml:space="preserve"> defected and spent his time with those active at the Korean Art Association and junior artists named Hong </w:t>
      </w:r>
      <w:proofErr w:type="spellStart"/>
      <w:r>
        <w:rPr>
          <w:rStyle w:val="a5"/>
          <w:rFonts w:ascii="Arial" w:hAnsi="Arial"/>
          <w:sz w:val="20"/>
          <w:szCs w:val="20"/>
        </w:rPr>
        <w:t>Jongmyung</w:t>
      </w:r>
      <w:proofErr w:type="spellEnd"/>
      <w:r>
        <w:rPr>
          <w:rStyle w:val="a5"/>
          <w:rFonts w:ascii="Arial" w:hAnsi="Arial"/>
          <w:sz w:val="20"/>
          <w:szCs w:val="20"/>
        </w:rPr>
        <w:t xml:space="preserve">, Park Chang Don, and Park </w:t>
      </w:r>
      <w:proofErr w:type="spellStart"/>
      <w:r>
        <w:rPr>
          <w:rStyle w:val="a5"/>
          <w:rFonts w:ascii="Arial" w:hAnsi="Arial"/>
          <w:sz w:val="20"/>
          <w:szCs w:val="20"/>
        </w:rPr>
        <w:t>Hangseob</w:t>
      </w:r>
      <w:proofErr w:type="spellEnd"/>
      <w:r>
        <w:rPr>
          <w:rStyle w:val="a5"/>
          <w:rFonts w:ascii="Arial" w:hAnsi="Arial"/>
          <w:sz w:val="20"/>
          <w:szCs w:val="20"/>
        </w:rPr>
        <w:t xml:space="preserve">. At this time, the granite </w:t>
      </w:r>
      <w:proofErr w:type="spellStart"/>
      <w:r>
        <w:rPr>
          <w:rStyle w:val="a5"/>
          <w:rFonts w:ascii="Arial" w:hAnsi="Arial"/>
          <w:sz w:val="20"/>
          <w:szCs w:val="20"/>
        </w:rPr>
        <w:t>matiere</w:t>
      </w:r>
      <w:proofErr w:type="spellEnd"/>
      <w:r>
        <w:rPr>
          <w:rStyle w:val="a5"/>
          <w:rFonts w:ascii="Arial" w:hAnsi="Arial"/>
          <w:sz w:val="20"/>
          <w:szCs w:val="20"/>
        </w:rPr>
        <w:t xml:space="preserve"> of Park reappeared in the works with the texture of ocher or the impression of mural paintings that are produced by the above-mentioned artists during the late 50s. An art critic Lee </w:t>
      </w:r>
      <w:proofErr w:type="spellStart"/>
      <w:r>
        <w:rPr>
          <w:rStyle w:val="a5"/>
          <w:rFonts w:ascii="Arial" w:hAnsi="Arial"/>
          <w:sz w:val="20"/>
          <w:szCs w:val="20"/>
        </w:rPr>
        <w:t>Gu-yeol</w:t>
      </w:r>
      <w:proofErr w:type="spellEnd"/>
      <w:r>
        <w:rPr>
          <w:rStyle w:val="a5"/>
          <w:rFonts w:ascii="Arial" w:hAnsi="Arial"/>
          <w:sz w:val="20"/>
          <w:szCs w:val="20"/>
        </w:rPr>
        <w:t xml:space="preserve"> has pointed out that the commonalities of such artworks should be studied and those works will be displayed for the first time in this coming exhibition.</w:t>
      </w:r>
    </w:p>
    <w:p w14:paraId="7AA815C1" w14:textId="77777777" w:rsidR="00A973AF" w:rsidRDefault="00A973AF">
      <w:pPr>
        <w:spacing w:line="360" w:lineRule="auto"/>
        <w:sectPr w:rsidR="00A973AF">
          <w:headerReference w:type="default" r:id="rId22"/>
          <w:footerReference w:type="default" r:id="rId23"/>
          <w:pgSz w:w="11920" w:h="16840"/>
          <w:pgMar w:top="1640" w:right="680" w:bottom="280" w:left="860" w:header="0" w:footer="0" w:gutter="0"/>
          <w:cols w:space="720"/>
        </w:sectPr>
      </w:pPr>
    </w:p>
    <w:p w14:paraId="1D578C58" w14:textId="77777777" w:rsidR="00A973AF" w:rsidRDefault="00A973AF">
      <w:pPr>
        <w:spacing w:line="360" w:lineRule="auto"/>
      </w:pPr>
    </w:p>
    <w:p w14:paraId="42AFCFEE" w14:textId="77777777" w:rsidR="00A973AF" w:rsidRDefault="006C3F4F">
      <w:pPr>
        <w:spacing w:line="360" w:lineRule="auto"/>
        <w:rPr>
          <w:rStyle w:val="a5"/>
          <w:rFonts w:ascii="Arial" w:eastAsia="Arial" w:hAnsi="Arial" w:cs="Arial"/>
          <w:sz w:val="20"/>
          <w:szCs w:val="20"/>
        </w:rPr>
      </w:pPr>
      <w:r>
        <w:rPr>
          <w:rStyle w:val="a5"/>
          <w:rFonts w:ascii="Arial" w:eastAsia="Arial" w:hAnsi="Arial" w:cs="Arial"/>
          <w:noProof/>
          <w:sz w:val="20"/>
          <w:szCs w:val="20"/>
        </w:rPr>
        <w:drawing>
          <wp:inline distT="0" distB="0" distL="0" distR="0" wp14:anchorId="55C004EA" wp14:editId="4289612B">
            <wp:extent cx="6248781" cy="3902107"/>
            <wp:effectExtent l="0" t="0" r="0" b="0"/>
            <wp:docPr id="1073741838" name="officeArt object" descr="image2.jpg"/>
            <wp:cNvGraphicFramePr/>
            <a:graphic xmlns:a="http://schemas.openxmlformats.org/drawingml/2006/main">
              <a:graphicData uri="http://schemas.openxmlformats.org/drawingml/2006/picture">
                <pic:pic xmlns:pic="http://schemas.openxmlformats.org/drawingml/2006/picture">
                  <pic:nvPicPr>
                    <pic:cNvPr id="1073741838" name="image2.jpg" descr="image2.jpg"/>
                    <pic:cNvPicPr>
                      <a:picLocks noChangeAspect="1"/>
                    </pic:cNvPicPr>
                  </pic:nvPicPr>
                  <pic:blipFill>
                    <a:blip r:embed="rId24"/>
                    <a:stretch>
                      <a:fillRect/>
                    </a:stretch>
                  </pic:blipFill>
                  <pic:spPr>
                    <a:xfrm>
                      <a:off x="0" y="0"/>
                      <a:ext cx="6248781" cy="3902107"/>
                    </a:xfrm>
                    <a:prstGeom prst="rect">
                      <a:avLst/>
                    </a:prstGeom>
                    <a:ln w="12700" cap="flat">
                      <a:noFill/>
                      <a:miter lim="400000"/>
                    </a:ln>
                    <a:effectLst/>
                  </pic:spPr>
                </pic:pic>
              </a:graphicData>
            </a:graphic>
          </wp:inline>
        </w:drawing>
      </w:r>
    </w:p>
    <w:p w14:paraId="6DC8ADA2" w14:textId="77777777" w:rsidR="00A973AF" w:rsidRDefault="006C3F4F">
      <w:pPr>
        <w:spacing w:line="360" w:lineRule="auto"/>
        <w:rPr>
          <w:rStyle w:val="a5"/>
          <w:rFonts w:ascii="Arial" w:eastAsia="Arial" w:hAnsi="Arial" w:cs="Arial"/>
          <w:sz w:val="20"/>
          <w:szCs w:val="20"/>
        </w:rPr>
      </w:pPr>
      <w:r>
        <w:rPr>
          <w:rStyle w:val="a5"/>
          <w:rFonts w:ascii="Arial" w:hAnsi="Arial"/>
          <w:sz w:val="20"/>
          <w:szCs w:val="20"/>
        </w:rPr>
        <w:t xml:space="preserve">Ho Tzu </w:t>
      </w:r>
      <w:proofErr w:type="spellStart"/>
      <w:r>
        <w:rPr>
          <w:rStyle w:val="a5"/>
          <w:rFonts w:ascii="Arial" w:hAnsi="Arial"/>
          <w:sz w:val="20"/>
          <w:szCs w:val="20"/>
        </w:rPr>
        <w:t>Nyen</w:t>
      </w:r>
      <w:proofErr w:type="spellEnd"/>
      <w:r>
        <w:rPr>
          <w:rStyle w:val="a5"/>
          <w:rFonts w:ascii="Arial" w:hAnsi="Arial"/>
          <w:sz w:val="20"/>
          <w:szCs w:val="20"/>
        </w:rPr>
        <w:t xml:space="preserve">, </w:t>
      </w:r>
      <w:r>
        <w:rPr>
          <w:rStyle w:val="a5"/>
          <w:rFonts w:ascii="Arial" w:hAnsi="Arial"/>
          <w:i/>
          <w:iCs/>
          <w:sz w:val="20"/>
          <w:szCs w:val="20"/>
          <w:u w:color="E36C0A"/>
        </w:rPr>
        <w:t>No Man II,</w:t>
      </w:r>
      <w:r>
        <w:rPr>
          <w:rStyle w:val="a5"/>
          <w:rFonts w:ascii="Arial" w:hAnsi="Arial"/>
          <w:sz w:val="20"/>
          <w:szCs w:val="20"/>
          <w:u w:color="E36C0A"/>
        </w:rPr>
        <w:t xml:space="preserve"> </w:t>
      </w:r>
      <w:r>
        <w:rPr>
          <w:rStyle w:val="a5"/>
          <w:rFonts w:ascii="Arial" w:hAnsi="Arial"/>
          <w:sz w:val="20"/>
          <w:szCs w:val="20"/>
        </w:rPr>
        <w:t>2017, Video installation, 360’.</w:t>
      </w:r>
    </w:p>
    <w:p w14:paraId="46BA0754" w14:textId="77777777" w:rsidR="00A973AF" w:rsidRDefault="00A973AF">
      <w:pPr>
        <w:spacing w:line="360" w:lineRule="auto"/>
        <w:rPr>
          <w:rFonts w:ascii="Arial" w:eastAsia="Arial" w:hAnsi="Arial" w:cs="Arial"/>
          <w:sz w:val="20"/>
          <w:szCs w:val="20"/>
        </w:rPr>
      </w:pPr>
    </w:p>
    <w:p w14:paraId="69B7F582" w14:textId="77777777" w:rsidR="00A973AF" w:rsidRDefault="006C3F4F" w:rsidP="00657047">
      <w:pPr>
        <w:spacing w:line="360" w:lineRule="auto"/>
      </w:pPr>
      <w:r>
        <w:rPr>
          <w:rStyle w:val="a5"/>
          <w:rFonts w:ascii="Arial" w:hAnsi="Arial"/>
          <w:sz w:val="20"/>
          <w:szCs w:val="20"/>
        </w:rPr>
        <w:t xml:space="preserve">Ho Tzu </w:t>
      </w:r>
      <w:proofErr w:type="spellStart"/>
      <w:r>
        <w:rPr>
          <w:rStyle w:val="a5"/>
          <w:rFonts w:ascii="Arial" w:hAnsi="Arial"/>
          <w:sz w:val="20"/>
          <w:szCs w:val="20"/>
        </w:rPr>
        <w:t>Nyen</w:t>
      </w:r>
      <w:proofErr w:type="spellEnd"/>
      <w:r>
        <w:rPr>
          <w:rStyle w:val="a5"/>
          <w:rFonts w:ascii="Arial" w:hAnsi="Arial"/>
          <w:sz w:val="20"/>
          <w:szCs w:val="20"/>
        </w:rPr>
        <w:t xml:space="preserve"> is a Singaporean media and performance artist and film director. </w:t>
      </w:r>
      <w:r>
        <w:rPr>
          <w:rStyle w:val="a5"/>
          <w:rFonts w:ascii="Arial" w:hAnsi="Arial"/>
          <w:i/>
          <w:iCs/>
          <w:sz w:val="20"/>
          <w:szCs w:val="20"/>
          <w:u w:color="E36C0A"/>
        </w:rPr>
        <w:t xml:space="preserve">Utama-Every Name in History is I </w:t>
      </w:r>
      <w:r>
        <w:rPr>
          <w:rStyle w:val="a5"/>
          <w:rFonts w:ascii="Arial" w:hAnsi="Arial"/>
          <w:sz w:val="20"/>
          <w:szCs w:val="20"/>
        </w:rPr>
        <w:t xml:space="preserve">(2003), a work that is a combination of video and drawing, was exhibited at the Sao Paulo Biennale and Fukuoka Asia Triennale. His feature directorial debut piece </w:t>
      </w:r>
      <w:r>
        <w:rPr>
          <w:rStyle w:val="a5"/>
          <w:rFonts w:ascii="Arial" w:hAnsi="Arial"/>
          <w:i/>
          <w:iCs/>
          <w:sz w:val="20"/>
          <w:szCs w:val="20"/>
          <w:u w:color="E36C0A"/>
        </w:rPr>
        <w:t>HERE</w:t>
      </w:r>
      <w:r>
        <w:rPr>
          <w:rStyle w:val="a5"/>
          <w:rFonts w:ascii="Arial" w:hAnsi="Arial"/>
          <w:sz w:val="20"/>
          <w:szCs w:val="20"/>
        </w:rPr>
        <w:t xml:space="preserve"> (2009) premiered at the Cannes Film Festival; </w:t>
      </w:r>
      <w:r>
        <w:rPr>
          <w:rStyle w:val="a5"/>
          <w:rFonts w:ascii="Arial" w:hAnsi="Arial"/>
          <w:i/>
          <w:iCs/>
          <w:sz w:val="20"/>
          <w:szCs w:val="20"/>
          <w:u w:color="E36C0A"/>
        </w:rPr>
        <w:t>The cloud of Unknowing</w:t>
      </w:r>
      <w:r>
        <w:rPr>
          <w:rStyle w:val="a5"/>
          <w:rFonts w:ascii="Arial" w:hAnsi="Arial"/>
          <w:sz w:val="20"/>
          <w:szCs w:val="20"/>
          <w:u w:color="E36C0A"/>
        </w:rPr>
        <w:t xml:space="preserve"> </w:t>
      </w:r>
      <w:r>
        <w:rPr>
          <w:rStyle w:val="a5"/>
          <w:rFonts w:ascii="Arial" w:hAnsi="Arial"/>
          <w:sz w:val="20"/>
          <w:szCs w:val="20"/>
        </w:rPr>
        <w:t xml:space="preserve">(2011) was invited to the Sundance Film Festival. His performance piece </w:t>
      </w:r>
      <w:r>
        <w:rPr>
          <w:rStyle w:val="a5"/>
          <w:rFonts w:ascii="Arial" w:hAnsi="Arial"/>
          <w:i/>
          <w:iCs/>
          <w:sz w:val="20"/>
          <w:szCs w:val="20"/>
          <w:u w:color="E36C0A"/>
        </w:rPr>
        <w:t>Ten Thousand Tigers</w:t>
      </w:r>
      <w:r>
        <w:rPr>
          <w:rStyle w:val="a5"/>
          <w:rFonts w:ascii="Arial" w:hAnsi="Arial"/>
          <w:sz w:val="20"/>
          <w:szCs w:val="20"/>
          <w:u w:color="E36C0A"/>
        </w:rPr>
        <w:t xml:space="preserve"> </w:t>
      </w:r>
      <w:r>
        <w:rPr>
          <w:rStyle w:val="a5"/>
          <w:rFonts w:ascii="Arial" w:hAnsi="Arial"/>
          <w:sz w:val="20"/>
          <w:szCs w:val="20"/>
        </w:rPr>
        <w:t>was played at the ACC Theater opening ceremony of the festival in 2015; and</w:t>
      </w:r>
      <w:r>
        <w:rPr>
          <w:rStyle w:val="a5"/>
          <w:rFonts w:ascii="Arial" w:hAnsi="Arial"/>
          <w:i/>
          <w:iCs/>
          <w:sz w:val="20"/>
          <w:szCs w:val="20"/>
          <w:u w:color="E36C0A"/>
        </w:rPr>
        <w:t xml:space="preserve"> The Critical Dictionary of Southeast Asia, Vol.1: G for Ghost(writers) </w:t>
      </w:r>
      <w:r>
        <w:rPr>
          <w:rStyle w:val="a5"/>
          <w:rFonts w:ascii="Arial" w:hAnsi="Arial"/>
          <w:sz w:val="20"/>
          <w:szCs w:val="20"/>
        </w:rPr>
        <w:t xml:space="preserve">was introduced as part of the exhibition </w:t>
      </w:r>
      <w:r>
        <w:rPr>
          <w:rStyle w:val="a5"/>
          <w:rFonts w:ascii="Arial" w:hAnsi="Arial"/>
          <w:i/>
          <w:iCs/>
          <w:sz w:val="20"/>
          <w:szCs w:val="20"/>
          <w:u w:color="E36C0A"/>
        </w:rPr>
        <w:t>The Principle of Uncertainty</w:t>
      </w:r>
      <w:r>
        <w:rPr>
          <w:rStyle w:val="a5"/>
          <w:rFonts w:ascii="Arial" w:hAnsi="Arial"/>
          <w:sz w:val="20"/>
          <w:szCs w:val="20"/>
        </w:rPr>
        <w:t xml:space="preserve"> at the National Museum of Modern and Contemporary Art (MMCA) in 2017. In 2018, Ho was selected to present The </w:t>
      </w:r>
      <w:r>
        <w:rPr>
          <w:rStyle w:val="a5"/>
          <w:rFonts w:ascii="Arial" w:hAnsi="Arial"/>
          <w:i/>
          <w:iCs/>
          <w:sz w:val="20"/>
          <w:szCs w:val="20"/>
          <w:u w:color="E36C0A"/>
        </w:rPr>
        <w:t xml:space="preserve">Mysterious Lai </w:t>
      </w:r>
    </w:p>
    <w:p w14:paraId="51526DD1" w14:textId="77777777" w:rsidR="00A973AF" w:rsidRDefault="00A973AF"/>
    <w:p w14:paraId="624BD2D9" w14:textId="77777777" w:rsidR="00A973AF" w:rsidRDefault="00A973AF"/>
    <w:p w14:paraId="11E4CC91" w14:textId="77777777" w:rsidR="00A973AF" w:rsidRDefault="00A973AF"/>
    <w:p w14:paraId="11888236" w14:textId="77777777" w:rsidR="00A973AF" w:rsidRDefault="00A973AF"/>
    <w:p w14:paraId="3CF8198D" w14:textId="77777777" w:rsidR="00A973AF" w:rsidRDefault="00A973AF"/>
    <w:p w14:paraId="14F8F816" w14:textId="77777777" w:rsidR="00A973AF" w:rsidRDefault="00A973AF"/>
    <w:p w14:paraId="2E5230DF" w14:textId="77777777" w:rsidR="00A973AF" w:rsidRDefault="00A973AF"/>
    <w:p w14:paraId="22299C6D" w14:textId="77777777" w:rsidR="00A973AF" w:rsidRDefault="00A973AF"/>
    <w:p w14:paraId="3162CB07" w14:textId="77777777" w:rsidR="00A973AF" w:rsidRDefault="00A973AF"/>
    <w:p w14:paraId="3613A5AF" w14:textId="77777777" w:rsidR="00A973AF" w:rsidRDefault="00A973AF"/>
    <w:p w14:paraId="2AC7F1C2" w14:textId="77777777" w:rsidR="00A973AF" w:rsidRDefault="00A973AF"/>
    <w:p w14:paraId="53926862" w14:textId="77777777" w:rsidR="00A973AF" w:rsidRDefault="00A973AF" w:rsidP="00657047"/>
    <w:p w14:paraId="32BB4754" w14:textId="77777777" w:rsidR="00657047" w:rsidRDefault="00657047" w:rsidP="00657047"/>
    <w:p w14:paraId="1EDE921E" w14:textId="77777777" w:rsidR="003D76F6" w:rsidRDefault="003D76F6">
      <w:pPr>
        <w:widowControl/>
        <w:rPr>
          <w:b/>
        </w:rPr>
      </w:pPr>
      <w:r>
        <w:rPr>
          <w:b/>
        </w:rPr>
        <w:br w:type="page"/>
      </w:r>
    </w:p>
    <w:p w14:paraId="55AC1F2E" w14:textId="622E2216" w:rsidR="005C693A" w:rsidRDefault="005C693A" w:rsidP="00657047">
      <w:pPr>
        <w:rPr>
          <w:b/>
        </w:rPr>
      </w:pPr>
      <w:r w:rsidRPr="005C693A">
        <w:rPr>
          <w:rFonts w:hint="eastAsia"/>
          <w:b/>
        </w:rPr>
        <w:lastRenderedPageBreak/>
        <w:t xml:space="preserve">Related </w:t>
      </w:r>
      <w:r w:rsidRPr="005C693A">
        <w:rPr>
          <w:b/>
        </w:rPr>
        <w:t>events overview</w:t>
      </w:r>
    </w:p>
    <w:p w14:paraId="4735145B" w14:textId="77777777" w:rsidR="006539FD" w:rsidRPr="005C693A" w:rsidRDefault="006539FD" w:rsidP="00657047">
      <w:pPr>
        <w:rPr>
          <w:b/>
        </w:rPr>
      </w:pPr>
    </w:p>
    <w:p w14:paraId="5A5ACF6F" w14:textId="77777777" w:rsidR="00A973AF" w:rsidRDefault="006C3F4F">
      <w:pPr>
        <w:numPr>
          <w:ilvl w:val="0"/>
          <w:numId w:val="22"/>
        </w:numPr>
        <w:rPr>
          <w:sz w:val="20"/>
          <w:szCs w:val="20"/>
        </w:rPr>
      </w:pPr>
      <w:r>
        <w:rPr>
          <w:rStyle w:val="a5"/>
          <w:sz w:val="20"/>
          <w:szCs w:val="20"/>
          <w:u w:color="FF2600"/>
        </w:rPr>
        <w:t>Opening</w:t>
      </w:r>
    </w:p>
    <w:p w14:paraId="68D4B023" w14:textId="77777777" w:rsidR="00A973AF" w:rsidRDefault="006C3F4F" w:rsidP="005C693A">
      <w:pPr>
        <w:ind w:left="720"/>
        <w:rPr>
          <w:sz w:val="20"/>
          <w:szCs w:val="20"/>
        </w:rPr>
      </w:pPr>
      <w:r>
        <w:rPr>
          <w:rStyle w:val="a5"/>
          <w:sz w:val="20"/>
          <w:szCs w:val="20"/>
        </w:rPr>
        <w:t xml:space="preserve">Dates: 2020. 10. 23. (Fri) </w:t>
      </w:r>
    </w:p>
    <w:p w14:paraId="42760E40" w14:textId="77777777" w:rsidR="00A973AF" w:rsidRDefault="006C3F4F" w:rsidP="005C693A">
      <w:pPr>
        <w:ind w:left="720"/>
        <w:rPr>
          <w:sz w:val="20"/>
          <w:szCs w:val="20"/>
          <w:lang w:val="de-DE"/>
        </w:rPr>
      </w:pPr>
      <w:r>
        <w:rPr>
          <w:sz w:val="20"/>
          <w:szCs w:val="20"/>
          <w:lang w:val="de-DE"/>
        </w:rPr>
        <w:t>Venue: Deoksugung Palace, Forecourt of Hamneongjeon</w:t>
      </w:r>
    </w:p>
    <w:p w14:paraId="460D776E" w14:textId="77777777" w:rsidR="00A973AF" w:rsidRDefault="006C3F4F" w:rsidP="005C693A">
      <w:pPr>
        <w:ind w:left="720"/>
        <w:rPr>
          <w:sz w:val="20"/>
          <w:szCs w:val="20"/>
        </w:rPr>
      </w:pPr>
      <w:r>
        <w:rPr>
          <w:rStyle w:val="a5"/>
          <w:sz w:val="20"/>
          <w:szCs w:val="20"/>
        </w:rPr>
        <w:t xml:space="preserve">Note: </w:t>
      </w:r>
      <w:r>
        <w:rPr>
          <w:rStyle w:val="a5"/>
          <w:sz w:val="20"/>
          <w:szCs w:val="20"/>
          <w:u w:color="FF2600"/>
        </w:rPr>
        <w:t>Limited capacity tours will be held by RSVP</w:t>
      </w:r>
    </w:p>
    <w:p w14:paraId="0DAB8A0F" w14:textId="77777777" w:rsidR="00A973AF" w:rsidRDefault="00A973AF">
      <w:pPr>
        <w:rPr>
          <w:rStyle w:val="a5"/>
          <w:color w:val="FF2600"/>
          <w:sz w:val="20"/>
          <w:szCs w:val="20"/>
          <w:u w:color="FF2600"/>
        </w:rPr>
      </w:pPr>
    </w:p>
    <w:p w14:paraId="08DC25CA" w14:textId="77777777" w:rsidR="00A973AF" w:rsidRDefault="006C3F4F">
      <w:pPr>
        <w:numPr>
          <w:ilvl w:val="0"/>
          <w:numId w:val="22"/>
        </w:numPr>
        <w:rPr>
          <w:sz w:val="20"/>
          <w:szCs w:val="20"/>
        </w:rPr>
      </w:pPr>
      <w:r>
        <w:rPr>
          <w:rStyle w:val="a5"/>
          <w:sz w:val="20"/>
          <w:szCs w:val="20"/>
        </w:rPr>
        <w:t>Related Events</w:t>
      </w:r>
    </w:p>
    <w:p w14:paraId="00A25CAD" w14:textId="77777777" w:rsidR="00A973AF" w:rsidRDefault="00A973AF" w:rsidP="00657047">
      <w:pPr>
        <w:ind w:left="720"/>
        <w:rPr>
          <w:sz w:val="20"/>
          <w:szCs w:val="20"/>
        </w:rPr>
      </w:pPr>
    </w:p>
    <w:p w14:paraId="6FCA055A" w14:textId="77777777" w:rsidR="006539FD" w:rsidRPr="006539FD" w:rsidRDefault="006539FD" w:rsidP="006539FD">
      <w:pPr>
        <w:ind w:left="720"/>
        <w:rPr>
          <w:sz w:val="20"/>
          <w:szCs w:val="20"/>
        </w:rPr>
      </w:pPr>
      <w:r w:rsidRPr="006539FD">
        <w:t xml:space="preserve">① </w:t>
      </w:r>
      <w:r w:rsidR="006C3F4F" w:rsidRPr="006539FD">
        <w:rPr>
          <w:rStyle w:val="a5"/>
          <w:sz w:val="20"/>
          <w:szCs w:val="20"/>
        </w:rPr>
        <w:t xml:space="preserve">Seminar – </w:t>
      </w:r>
      <w:proofErr w:type="gramStart"/>
      <w:r w:rsidR="006C3F4F" w:rsidRPr="006539FD">
        <w:rPr>
          <w:rStyle w:val="a5"/>
          <w:sz w:val="20"/>
          <w:szCs w:val="20"/>
        </w:rPr>
        <w:t>1 :</w:t>
      </w:r>
      <w:proofErr w:type="gramEnd"/>
      <w:r w:rsidR="006C3F4F" w:rsidRPr="006539FD">
        <w:rPr>
          <w:rStyle w:val="a5"/>
          <w:sz w:val="20"/>
          <w:szCs w:val="20"/>
        </w:rPr>
        <w:t xml:space="preserve"> Affect and Object</w:t>
      </w:r>
    </w:p>
    <w:p w14:paraId="343C49DB" w14:textId="77777777" w:rsidR="00A973AF" w:rsidRPr="006539FD" w:rsidRDefault="006C3F4F" w:rsidP="006539FD">
      <w:pPr>
        <w:ind w:left="720"/>
        <w:rPr>
          <w:sz w:val="20"/>
          <w:szCs w:val="20"/>
        </w:rPr>
      </w:pPr>
      <w:r w:rsidRPr="006539FD">
        <w:rPr>
          <w:rStyle w:val="a5"/>
          <w:sz w:val="20"/>
          <w:szCs w:val="20"/>
        </w:rPr>
        <w:t>Dates: 2020. 10. 8. (Thu) 18:00-21:00</w:t>
      </w:r>
    </w:p>
    <w:p w14:paraId="07EA14D4" w14:textId="77777777" w:rsidR="00A973AF" w:rsidRPr="006539FD" w:rsidRDefault="006C3F4F" w:rsidP="006539FD">
      <w:pPr>
        <w:tabs>
          <w:tab w:val="left" w:pos="416"/>
        </w:tabs>
        <w:ind w:left="720"/>
        <w:rPr>
          <w:sz w:val="20"/>
          <w:szCs w:val="20"/>
        </w:rPr>
      </w:pPr>
      <w:r w:rsidRPr="006539FD">
        <w:rPr>
          <w:rStyle w:val="a5"/>
          <w:sz w:val="20"/>
          <w:szCs w:val="20"/>
        </w:rPr>
        <w:t>Venue: ‘</w:t>
      </w:r>
      <w:proofErr w:type="spellStart"/>
      <w:r w:rsidRPr="006539FD">
        <w:rPr>
          <w:rStyle w:val="a5"/>
          <w:sz w:val="20"/>
          <w:szCs w:val="20"/>
        </w:rPr>
        <w:t>Jeongdong</w:t>
      </w:r>
      <w:proofErr w:type="spellEnd"/>
      <w:r w:rsidRPr="006539FD">
        <w:rPr>
          <w:rStyle w:val="a5"/>
          <w:sz w:val="20"/>
          <w:szCs w:val="20"/>
        </w:rPr>
        <w:t xml:space="preserve"> 1928 Art Center’ Event hall</w:t>
      </w:r>
    </w:p>
    <w:p w14:paraId="3A2DBA52" w14:textId="77777777" w:rsidR="00A973AF" w:rsidRDefault="006C3F4F" w:rsidP="006539FD">
      <w:pPr>
        <w:tabs>
          <w:tab w:val="left" w:pos="416"/>
        </w:tabs>
        <w:ind w:left="720"/>
        <w:rPr>
          <w:rStyle w:val="a5"/>
          <w:sz w:val="20"/>
          <w:szCs w:val="20"/>
        </w:rPr>
      </w:pPr>
      <w:r w:rsidRPr="006539FD">
        <w:rPr>
          <w:rStyle w:val="a5"/>
          <w:sz w:val="20"/>
          <w:szCs w:val="20"/>
        </w:rPr>
        <w:t xml:space="preserve">Speakers: Lee </w:t>
      </w:r>
      <w:proofErr w:type="spellStart"/>
      <w:r w:rsidRPr="006539FD">
        <w:rPr>
          <w:rStyle w:val="a5"/>
          <w:sz w:val="20"/>
          <w:szCs w:val="20"/>
        </w:rPr>
        <w:t>Seunghyun</w:t>
      </w:r>
      <w:proofErr w:type="spellEnd"/>
      <w:r w:rsidRPr="006539FD">
        <w:rPr>
          <w:rStyle w:val="a5"/>
          <w:sz w:val="20"/>
          <w:szCs w:val="20"/>
        </w:rPr>
        <w:t xml:space="preserve">, Kim Nam-See, Park Sung-Kwan, Lee </w:t>
      </w:r>
      <w:proofErr w:type="spellStart"/>
      <w:r w:rsidRPr="006539FD">
        <w:rPr>
          <w:rStyle w:val="a5"/>
          <w:sz w:val="20"/>
          <w:szCs w:val="20"/>
        </w:rPr>
        <w:t>Jeong</w:t>
      </w:r>
      <w:proofErr w:type="spellEnd"/>
      <w:r w:rsidRPr="006539FD">
        <w:rPr>
          <w:rStyle w:val="a5"/>
          <w:sz w:val="20"/>
          <w:szCs w:val="20"/>
        </w:rPr>
        <w:t>-woo</w:t>
      </w:r>
    </w:p>
    <w:p w14:paraId="0751A333" w14:textId="77777777" w:rsidR="006539FD" w:rsidRPr="006539FD" w:rsidRDefault="006539FD" w:rsidP="006539FD">
      <w:pPr>
        <w:tabs>
          <w:tab w:val="left" w:pos="416"/>
        </w:tabs>
        <w:ind w:left="720"/>
        <w:rPr>
          <w:sz w:val="20"/>
          <w:szCs w:val="20"/>
        </w:rPr>
      </w:pPr>
    </w:p>
    <w:p w14:paraId="61EE92F9" w14:textId="77777777" w:rsidR="00A973AF" w:rsidRPr="006539FD" w:rsidRDefault="006539FD" w:rsidP="006539FD">
      <w:pPr>
        <w:tabs>
          <w:tab w:val="left" w:pos="416"/>
        </w:tabs>
        <w:rPr>
          <w:sz w:val="20"/>
          <w:szCs w:val="20"/>
        </w:rPr>
      </w:pPr>
      <w:r w:rsidRPr="006539FD">
        <w:rPr>
          <w:rStyle w:val="a5"/>
          <w:sz w:val="20"/>
          <w:szCs w:val="20"/>
        </w:rPr>
        <w:tab/>
      </w:r>
      <w:r w:rsidRPr="006539FD">
        <w:rPr>
          <w:rStyle w:val="a5"/>
          <w:sz w:val="20"/>
          <w:szCs w:val="20"/>
        </w:rPr>
        <w:tab/>
        <w:t>Contents:</w:t>
      </w:r>
    </w:p>
    <w:p w14:paraId="1889442F" w14:textId="77777777" w:rsidR="00A973AF" w:rsidRPr="006539FD" w:rsidRDefault="006C3F4F" w:rsidP="006539FD">
      <w:pPr>
        <w:ind w:left="720" w:firstLine="720"/>
        <w:rPr>
          <w:sz w:val="20"/>
          <w:szCs w:val="20"/>
        </w:rPr>
      </w:pPr>
      <w:r w:rsidRPr="006539FD">
        <w:rPr>
          <w:rStyle w:val="a5"/>
          <w:sz w:val="20"/>
          <w:szCs w:val="20"/>
        </w:rPr>
        <w:t xml:space="preserve">Hare Way Object / Lee </w:t>
      </w:r>
      <w:proofErr w:type="spellStart"/>
      <w:r w:rsidRPr="006539FD">
        <w:rPr>
          <w:rStyle w:val="a5"/>
          <w:sz w:val="20"/>
          <w:szCs w:val="20"/>
        </w:rPr>
        <w:t>Seunghyun</w:t>
      </w:r>
      <w:proofErr w:type="spellEnd"/>
      <w:r w:rsidRPr="006539FD">
        <w:rPr>
          <w:rStyle w:val="a5"/>
          <w:sz w:val="20"/>
          <w:szCs w:val="20"/>
        </w:rPr>
        <w:t xml:space="preserve"> (</w:t>
      </w:r>
      <w:proofErr w:type="spellStart"/>
      <w:r w:rsidRPr="006539FD">
        <w:rPr>
          <w:rStyle w:val="a5"/>
          <w:sz w:val="20"/>
          <w:szCs w:val="20"/>
        </w:rPr>
        <w:t>APAsia</w:t>
      </w:r>
      <w:proofErr w:type="spellEnd"/>
      <w:r w:rsidRPr="006539FD">
        <w:rPr>
          <w:rStyle w:val="a5"/>
          <w:sz w:val="20"/>
          <w:szCs w:val="20"/>
        </w:rPr>
        <w:t xml:space="preserve"> 2020 Director)</w:t>
      </w:r>
    </w:p>
    <w:p w14:paraId="65097DDD" w14:textId="77777777" w:rsidR="006539FD" w:rsidRDefault="006C3F4F" w:rsidP="006539FD">
      <w:pPr>
        <w:tabs>
          <w:tab w:val="left" w:pos="296"/>
        </w:tabs>
        <w:ind w:left="1440"/>
        <w:rPr>
          <w:rStyle w:val="a5"/>
          <w:sz w:val="20"/>
          <w:szCs w:val="20"/>
        </w:rPr>
      </w:pPr>
      <w:r w:rsidRPr="006539FD">
        <w:rPr>
          <w:rStyle w:val="a5"/>
          <w:sz w:val="20"/>
          <w:szCs w:val="20"/>
        </w:rPr>
        <w:t xml:space="preserve">Object as Matter and Subject in Art after 1900’s / Kim Nam-See </w:t>
      </w:r>
      <w:r w:rsidR="006539FD">
        <w:rPr>
          <w:rStyle w:val="a5"/>
          <w:sz w:val="20"/>
          <w:szCs w:val="20"/>
        </w:rPr>
        <w:tab/>
      </w:r>
    </w:p>
    <w:p w14:paraId="382E695E" w14:textId="77777777" w:rsidR="00A973AF" w:rsidRPr="006539FD" w:rsidRDefault="006539FD" w:rsidP="006539FD">
      <w:pPr>
        <w:tabs>
          <w:tab w:val="left" w:pos="296"/>
        </w:tabs>
        <w:rPr>
          <w:sz w:val="20"/>
          <w:szCs w:val="20"/>
        </w:rPr>
      </w:pPr>
      <w:r>
        <w:rPr>
          <w:rStyle w:val="a5"/>
          <w:sz w:val="20"/>
          <w:szCs w:val="20"/>
        </w:rPr>
        <w:tab/>
      </w:r>
      <w:r>
        <w:rPr>
          <w:rStyle w:val="a5"/>
          <w:sz w:val="20"/>
          <w:szCs w:val="20"/>
        </w:rPr>
        <w:tab/>
      </w:r>
      <w:r>
        <w:rPr>
          <w:rStyle w:val="a5"/>
          <w:sz w:val="20"/>
          <w:szCs w:val="20"/>
        </w:rPr>
        <w:tab/>
      </w:r>
      <w:r>
        <w:rPr>
          <w:rStyle w:val="a5"/>
          <w:sz w:val="20"/>
          <w:szCs w:val="20"/>
        </w:rPr>
        <w:tab/>
      </w:r>
      <w:r w:rsidR="006C3F4F" w:rsidRPr="006539FD">
        <w:rPr>
          <w:rStyle w:val="a5"/>
          <w:sz w:val="20"/>
          <w:szCs w:val="20"/>
        </w:rPr>
        <w:t xml:space="preserve">(Professor, </w:t>
      </w:r>
      <w:proofErr w:type="spellStart"/>
      <w:r w:rsidR="006C3F4F" w:rsidRPr="006539FD">
        <w:rPr>
          <w:rStyle w:val="a5"/>
          <w:sz w:val="20"/>
          <w:szCs w:val="20"/>
        </w:rPr>
        <w:t>Ewha</w:t>
      </w:r>
      <w:proofErr w:type="spellEnd"/>
      <w:r w:rsidR="006C3F4F" w:rsidRPr="006539FD">
        <w:rPr>
          <w:rStyle w:val="a5"/>
          <w:sz w:val="20"/>
          <w:szCs w:val="20"/>
        </w:rPr>
        <w:t xml:space="preserve"> </w:t>
      </w:r>
      <w:proofErr w:type="spellStart"/>
      <w:r w:rsidR="006C3F4F" w:rsidRPr="006539FD">
        <w:rPr>
          <w:rStyle w:val="a5"/>
          <w:sz w:val="20"/>
          <w:szCs w:val="20"/>
        </w:rPr>
        <w:t>Womans</w:t>
      </w:r>
      <w:proofErr w:type="spellEnd"/>
      <w:r w:rsidR="006C3F4F" w:rsidRPr="006539FD">
        <w:rPr>
          <w:rStyle w:val="a5"/>
          <w:sz w:val="20"/>
          <w:szCs w:val="20"/>
        </w:rPr>
        <w:t xml:space="preserve"> University College of Art and Design Studies)</w:t>
      </w:r>
    </w:p>
    <w:p w14:paraId="678D0C12" w14:textId="77777777" w:rsidR="00A973AF" w:rsidRPr="006539FD" w:rsidRDefault="006539FD" w:rsidP="006539FD">
      <w:pPr>
        <w:tabs>
          <w:tab w:val="left" w:pos="296"/>
        </w:tabs>
        <w:ind w:left="720"/>
        <w:rPr>
          <w:sz w:val="20"/>
          <w:szCs w:val="20"/>
        </w:rPr>
      </w:pPr>
      <w:r>
        <w:rPr>
          <w:rStyle w:val="a5"/>
          <w:sz w:val="20"/>
          <w:szCs w:val="20"/>
        </w:rPr>
        <w:tab/>
      </w:r>
      <w:r w:rsidR="006C3F4F" w:rsidRPr="006539FD">
        <w:rPr>
          <w:rStyle w:val="a5"/>
          <w:sz w:val="20"/>
          <w:szCs w:val="20"/>
        </w:rPr>
        <w:t>In the shadow of objects: Timothy Morton’s Dark Ecology / Park Sung-Kwan (Researcher, CAS)</w:t>
      </w:r>
    </w:p>
    <w:p w14:paraId="2914EEF9" w14:textId="77777777" w:rsidR="00A973AF" w:rsidRPr="006539FD" w:rsidRDefault="006539FD" w:rsidP="006539FD">
      <w:pPr>
        <w:tabs>
          <w:tab w:val="left" w:pos="296"/>
        </w:tabs>
        <w:ind w:left="720"/>
        <w:rPr>
          <w:sz w:val="20"/>
          <w:szCs w:val="20"/>
        </w:rPr>
      </w:pPr>
      <w:r>
        <w:rPr>
          <w:rStyle w:val="a5"/>
          <w:sz w:val="20"/>
          <w:szCs w:val="20"/>
        </w:rPr>
        <w:tab/>
      </w:r>
      <w:r w:rsidR="006C3F4F" w:rsidRPr="006539FD">
        <w:rPr>
          <w:rStyle w:val="a5"/>
          <w:sz w:val="20"/>
          <w:szCs w:val="20"/>
        </w:rPr>
        <w:t xml:space="preserve">Digital </w:t>
      </w:r>
      <w:proofErr w:type="spellStart"/>
      <w:r w:rsidR="006C3F4F" w:rsidRPr="006539FD">
        <w:rPr>
          <w:rStyle w:val="a5"/>
          <w:sz w:val="20"/>
          <w:szCs w:val="20"/>
        </w:rPr>
        <w:t>Monadology</w:t>
      </w:r>
      <w:proofErr w:type="spellEnd"/>
      <w:r w:rsidR="006C3F4F" w:rsidRPr="006539FD">
        <w:rPr>
          <w:rStyle w:val="a5"/>
          <w:sz w:val="20"/>
          <w:szCs w:val="20"/>
        </w:rPr>
        <w:t xml:space="preserve"> / Lee </w:t>
      </w:r>
      <w:proofErr w:type="spellStart"/>
      <w:r w:rsidR="006C3F4F" w:rsidRPr="006539FD">
        <w:rPr>
          <w:rStyle w:val="a5"/>
          <w:sz w:val="20"/>
          <w:szCs w:val="20"/>
        </w:rPr>
        <w:t>Jeong</w:t>
      </w:r>
      <w:proofErr w:type="spellEnd"/>
      <w:r w:rsidR="006C3F4F" w:rsidRPr="006539FD">
        <w:rPr>
          <w:rStyle w:val="a5"/>
          <w:sz w:val="20"/>
          <w:szCs w:val="20"/>
        </w:rPr>
        <w:t xml:space="preserve">-woo (Professor, </w:t>
      </w:r>
      <w:proofErr w:type="spellStart"/>
      <w:r w:rsidR="006C3F4F" w:rsidRPr="006539FD">
        <w:rPr>
          <w:rStyle w:val="a5"/>
          <w:sz w:val="20"/>
          <w:szCs w:val="20"/>
        </w:rPr>
        <w:t>Kyunghee</w:t>
      </w:r>
      <w:proofErr w:type="spellEnd"/>
      <w:r w:rsidR="006C3F4F" w:rsidRPr="006539FD">
        <w:rPr>
          <w:rStyle w:val="a5"/>
          <w:sz w:val="20"/>
          <w:szCs w:val="20"/>
        </w:rPr>
        <w:t xml:space="preserve"> Cyber University)</w:t>
      </w:r>
    </w:p>
    <w:p w14:paraId="23209788" w14:textId="77777777" w:rsidR="006539FD" w:rsidRPr="006539FD" w:rsidRDefault="006539FD" w:rsidP="006539FD">
      <w:pPr>
        <w:rPr>
          <w:sz w:val="20"/>
          <w:szCs w:val="20"/>
        </w:rPr>
      </w:pPr>
    </w:p>
    <w:p w14:paraId="3462046A" w14:textId="77777777" w:rsidR="006539FD" w:rsidRPr="006539FD" w:rsidRDefault="006539FD" w:rsidP="006539FD">
      <w:pPr>
        <w:ind w:left="720"/>
        <w:rPr>
          <w:sz w:val="20"/>
          <w:szCs w:val="20"/>
        </w:rPr>
      </w:pPr>
      <w:r w:rsidRPr="006539FD">
        <w:t xml:space="preserve">② </w:t>
      </w:r>
      <w:r w:rsidR="006C3F4F" w:rsidRPr="006539FD">
        <w:rPr>
          <w:rStyle w:val="a5"/>
          <w:sz w:val="20"/>
          <w:szCs w:val="20"/>
          <w:u w:color="E36C0A"/>
        </w:rPr>
        <w:t>Seminar - 2</w:t>
      </w:r>
      <w:r w:rsidR="006C3F4F" w:rsidRPr="006539FD">
        <w:rPr>
          <w:sz w:val="20"/>
          <w:szCs w:val="20"/>
        </w:rPr>
        <w:t xml:space="preserve">: Chronicles of </w:t>
      </w:r>
      <w:proofErr w:type="spellStart"/>
      <w:r w:rsidR="006C3F4F" w:rsidRPr="006539FD">
        <w:rPr>
          <w:sz w:val="20"/>
          <w:szCs w:val="20"/>
        </w:rPr>
        <w:t>Objectology</w:t>
      </w:r>
      <w:proofErr w:type="spellEnd"/>
    </w:p>
    <w:p w14:paraId="2F501F57" w14:textId="77777777" w:rsidR="00A973AF" w:rsidRPr="006539FD" w:rsidRDefault="006C3F4F" w:rsidP="006539FD">
      <w:pPr>
        <w:ind w:left="720"/>
        <w:rPr>
          <w:sz w:val="20"/>
          <w:szCs w:val="20"/>
        </w:rPr>
      </w:pPr>
      <w:r w:rsidRPr="006539FD">
        <w:rPr>
          <w:sz w:val="20"/>
          <w:szCs w:val="20"/>
        </w:rPr>
        <w:t xml:space="preserve">Dates: 2020. 10. </w:t>
      </w:r>
      <w:r w:rsidRPr="006539FD">
        <w:rPr>
          <w:rStyle w:val="a5"/>
          <w:sz w:val="20"/>
          <w:szCs w:val="20"/>
          <w:u w:color="E36C0A"/>
        </w:rPr>
        <w:t>29</w:t>
      </w:r>
      <w:r w:rsidRPr="006539FD">
        <w:rPr>
          <w:sz w:val="20"/>
          <w:szCs w:val="20"/>
        </w:rPr>
        <w:t>. (</w:t>
      </w:r>
      <w:r w:rsidRPr="006539FD">
        <w:rPr>
          <w:rStyle w:val="a5"/>
          <w:sz w:val="20"/>
          <w:szCs w:val="20"/>
          <w:u w:color="E36C0A"/>
        </w:rPr>
        <w:t>Thu</w:t>
      </w:r>
      <w:r w:rsidRPr="006539FD">
        <w:rPr>
          <w:sz w:val="20"/>
          <w:szCs w:val="20"/>
        </w:rPr>
        <w:t>) 19:00-22:00 (※ Partial Schedules may be subject to change)</w:t>
      </w:r>
    </w:p>
    <w:p w14:paraId="2FCF155D" w14:textId="77777777" w:rsidR="00A973AF" w:rsidRPr="006539FD" w:rsidRDefault="006C3F4F" w:rsidP="006539FD">
      <w:pPr>
        <w:tabs>
          <w:tab w:val="left" w:pos="416"/>
        </w:tabs>
        <w:ind w:left="720"/>
        <w:rPr>
          <w:sz w:val="20"/>
          <w:szCs w:val="20"/>
        </w:rPr>
      </w:pPr>
      <w:r w:rsidRPr="006539FD">
        <w:rPr>
          <w:sz w:val="20"/>
          <w:szCs w:val="20"/>
        </w:rPr>
        <w:t>Venue: ‘</w:t>
      </w:r>
      <w:proofErr w:type="spellStart"/>
      <w:r w:rsidRPr="006539FD">
        <w:rPr>
          <w:sz w:val="20"/>
          <w:szCs w:val="20"/>
        </w:rPr>
        <w:t>Jeongdong</w:t>
      </w:r>
      <w:proofErr w:type="spellEnd"/>
      <w:r w:rsidRPr="006539FD">
        <w:rPr>
          <w:sz w:val="20"/>
          <w:szCs w:val="20"/>
        </w:rPr>
        <w:t xml:space="preserve"> 1928 Art Center’ Event hall</w:t>
      </w:r>
    </w:p>
    <w:p w14:paraId="36735293" w14:textId="77777777" w:rsidR="006539FD" w:rsidRDefault="006C3F4F" w:rsidP="006539FD">
      <w:pPr>
        <w:tabs>
          <w:tab w:val="left" w:pos="416"/>
        </w:tabs>
        <w:ind w:left="720"/>
        <w:rPr>
          <w:rStyle w:val="a5"/>
          <w:sz w:val="20"/>
          <w:szCs w:val="20"/>
        </w:rPr>
      </w:pPr>
      <w:r w:rsidRPr="006539FD">
        <w:rPr>
          <w:sz w:val="20"/>
          <w:szCs w:val="20"/>
        </w:rPr>
        <w:t>S</w:t>
      </w:r>
      <w:r w:rsidRPr="006539FD">
        <w:rPr>
          <w:rStyle w:val="a5"/>
          <w:sz w:val="20"/>
          <w:szCs w:val="20"/>
        </w:rPr>
        <w:t xml:space="preserve">peakers: Lee </w:t>
      </w:r>
      <w:proofErr w:type="spellStart"/>
      <w:r w:rsidRPr="006539FD">
        <w:rPr>
          <w:rStyle w:val="a5"/>
          <w:sz w:val="20"/>
          <w:szCs w:val="20"/>
        </w:rPr>
        <w:t>Jeong</w:t>
      </w:r>
      <w:proofErr w:type="spellEnd"/>
      <w:r w:rsidRPr="006539FD">
        <w:rPr>
          <w:rStyle w:val="a5"/>
          <w:sz w:val="20"/>
          <w:szCs w:val="20"/>
        </w:rPr>
        <w:t xml:space="preserve">-woo (Korea), Yuk Hui (China), </w:t>
      </w:r>
      <w:proofErr w:type="spellStart"/>
      <w:r w:rsidRPr="006539FD">
        <w:rPr>
          <w:rStyle w:val="a5"/>
          <w:sz w:val="20"/>
          <w:szCs w:val="20"/>
        </w:rPr>
        <w:t>Koichiro</w:t>
      </w:r>
      <w:proofErr w:type="spellEnd"/>
      <w:r w:rsidRPr="006539FD">
        <w:rPr>
          <w:rStyle w:val="a5"/>
          <w:sz w:val="20"/>
          <w:szCs w:val="20"/>
        </w:rPr>
        <w:t xml:space="preserve"> </w:t>
      </w:r>
      <w:proofErr w:type="spellStart"/>
      <w:r w:rsidRPr="006539FD">
        <w:rPr>
          <w:rStyle w:val="a5"/>
          <w:sz w:val="20"/>
          <w:szCs w:val="20"/>
        </w:rPr>
        <w:t>Kokubun</w:t>
      </w:r>
      <w:proofErr w:type="spellEnd"/>
      <w:r w:rsidRPr="006539FD">
        <w:rPr>
          <w:rStyle w:val="a5"/>
          <w:sz w:val="20"/>
          <w:szCs w:val="20"/>
        </w:rPr>
        <w:t xml:space="preserve"> (Japan), </w:t>
      </w:r>
      <w:proofErr w:type="spellStart"/>
      <w:r w:rsidRPr="006539FD">
        <w:rPr>
          <w:rStyle w:val="a5"/>
          <w:sz w:val="20"/>
          <w:szCs w:val="20"/>
        </w:rPr>
        <w:t>Mårten</w:t>
      </w:r>
      <w:proofErr w:type="spellEnd"/>
      <w:r w:rsidRPr="006539FD">
        <w:rPr>
          <w:rStyle w:val="a5"/>
          <w:sz w:val="20"/>
          <w:szCs w:val="20"/>
        </w:rPr>
        <w:t xml:space="preserve"> </w:t>
      </w:r>
      <w:proofErr w:type="spellStart"/>
      <w:r w:rsidRPr="006539FD">
        <w:rPr>
          <w:rStyle w:val="a5"/>
          <w:sz w:val="20"/>
          <w:szCs w:val="20"/>
        </w:rPr>
        <w:t>Spångberg</w:t>
      </w:r>
      <w:proofErr w:type="spellEnd"/>
      <w:r w:rsidRPr="006539FD">
        <w:rPr>
          <w:rStyle w:val="a5"/>
          <w:sz w:val="20"/>
          <w:szCs w:val="20"/>
        </w:rPr>
        <w:t xml:space="preserve"> (Sweden)</w:t>
      </w:r>
    </w:p>
    <w:p w14:paraId="01339751" w14:textId="77777777" w:rsidR="006539FD" w:rsidRPr="006539FD" w:rsidRDefault="006539FD" w:rsidP="006539FD">
      <w:pPr>
        <w:tabs>
          <w:tab w:val="left" w:pos="416"/>
        </w:tabs>
        <w:ind w:left="720"/>
        <w:rPr>
          <w:rStyle w:val="a5"/>
          <w:sz w:val="20"/>
          <w:szCs w:val="20"/>
        </w:rPr>
      </w:pPr>
    </w:p>
    <w:p w14:paraId="33409D99" w14:textId="77777777" w:rsidR="00A973AF" w:rsidRPr="006539FD" w:rsidRDefault="006539FD" w:rsidP="006539FD">
      <w:pPr>
        <w:tabs>
          <w:tab w:val="left" w:pos="416"/>
        </w:tabs>
        <w:rPr>
          <w:sz w:val="20"/>
          <w:szCs w:val="20"/>
        </w:rPr>
      </w:pPr>
      <w:r w:rsidRPr="006539FD">
        <w:rPr>
          <w:rStyle w:val="a5"/>
          <w:sz w:val="20"/>
          <w:szCs w:val="20"/>
        </w:rPr>
        <w:tab/>
      </w:r>
      <w:r>
        <w:rPr>
          <w:rStyle w:val="a5"/>
          <w:sz w:val="20"/>
          <w:szCs w:val="20"/>
        </w:rPr>
        <w:tab/>
      </w:r>
      <w:r w:rsidR="006C3F4F" w:rsidRPr="006539FD">
        <w:rPr>
          <w:rStyle w:val="a5"/>
          <w:sz w:val="20"/>
          <w:szCs w:val="20"/>
        </w:rPr>
        <w:t>Contents</w:t>
      </w:r>
      <w:r w:rsidRPr="006539FD">
        <w:rPr>
          <w:rStyle w:val="a5"/>
          <w:sz w:val="20"/>
          <w:szCs w:val="20"/>
        </w:rPr>
        <w:t>:</w:t>
      </w:r>
    </w:p>
    <w:p w14:paraId="50EABFA3" w14:textId="77777777" w:rsidR="00A973AF" w:rsidRDefault="006C3F4F" w:rsidP="006539FD">
      <w:pPr>
        <w:ind w:left="1516"/>
        <w:rPr>
          <w:sz w:val="20"/>
          <w:szCs w:val="20"/>
        </w:rPr>
        <w:sectPr w:rsidR="00A973AF" w:rsidSect="003D76F6">
          <w:headerReference w:type="default" r:id="rId25"/>
          <w:footerReference w:type="default" r:id="rId26"/>
          <w:pgSz w:w="11920" w:h="16840"/>
          <w:pgMar w:top="840" w:right="680" w:bottom="280" w:left="860" w:header="0" w:footer="0" w:gutter="0"/>
          <w:cols w:space="720"/>
          <w:titlePg/>
          <w:docGrid w:linePitch="299"/>
        </w:sectPr>
      </w:pPr>
      <w:r w:rsidRPr="006539FD">
        <w:rPr>
          <w:rStyle w:val="a5"/>
          <w:sz w:val="20"/>
          <w:szCs w:val="20"/>
        </w:rPr>
        <w:t xml:space="preserve">Invitations will be made to the international Swedish choreographer </w:t>
      </w:r>
      <w:proofErr w:type="spellStart"/>
      <w:r w:rsidRPr="006539FD">
        <w:rPr>
          <w:rStyle w:val="a5"/>
          <w:sz w:val="20"/>
          <w:szCs w:val="20"/>
        </w:rPr>
        <w:t>Mårten</w:t>
      </w:r>
      <w:proofErr w:type="spellEnd"/>
      <w:r w:rsidRPr="006539FD">
        <w:rPr>
          <w:rStyle w:val="a5"/>
          <w:sz w:val="20"/>
          <w:szCs w:val="20"/>
        </w:rPr>
        <w:t xml:space="preserve"> </w:t>
      </w:r>
      <w:proofErr w:type="spellStart"/>
      <w:r w:rsidRPr="006539FD">
        <w:rPr>
          <w:rStyle w:val="a5"/>
          <w:sz w:val="20"/>
          <w:szCs w:val="20"/>
        </w:rPr>
        <w:t>Spångberg</w:t>
      </w:r>
      <w:proofErr w:type="spellEnd"/>
      <w:r>
        <w:rPr>
          <w:rStyle w:val="a5"/>
          <w:sz w:val="20"/>
          <w:szCs w:val="20"/>
        </w:rPr>
        <w:t xml:space="preserve"> who is vigorously working on performance work based on speculative realism, the philosopher Yuk Hui from Hong Kong who has been active in Berlin and who argues the grafting of regional cosmology to technology-driven reason of the West, </w:t>
      </w:r>
      <w:proofErr w:type="spellStart"/>
      <w:r>
        <w:rPr>
          <w:rStyle w:val="a5"/>
          <w:sz w:val="20"/>
          <w:szCs w:val="20"/>
        </w:rPr>
        <w:t>Koichiro</w:t>
      </w:r>
      <w:proofErr w:type="spellEnd"/>
      <w:r>
        <w:rPr>
          <w:rStyle w:val="a5"/>
          <w:sz w:val="20"/>
          <w:szCs w:val="20"/>
        </w:rPr>
        <w:t xml:space="preserve"> </w:t>
      </w:r>
      <w:proofErr w:type="spellStart"/>
      <w:r>
        <w:rPr>
          <w:rStyle w:val="a5"/>
          <w:sz w:val="20"/>
          <w:szCs w:val="20"/>
        </w:rPr>
        <w:t>Kokubun</w:t>
      </w:r>
      <w:proofErr w:type="spellEnd"/>
      <w:r>
        <w:rPr>
          <w:rStyle w:val="a5"/>
          <w:sz w:val="20"/>
          <w:szCs w:val="20"/>
        </w:rPr>
        <w:t xml:space="preserve"> from Japan who has developed grounds for recent mediopassive expressions as a Deleuze researcher, and philosopher Lee </w:t>
      </w:r>
      <w:proofErr w:type="spellStart"/>
      <w:r>
        <w:rPr>
          <w:rStyle w:val="a5"/>
          <w:sz w:val="20"/>
          <w:szCs w:val="20"/>
        </w:rPr>
        <w:t>Jeong</w:t>
      </w:r>
      <w:proofErr w:type="spellEnd"/>
      <w:r>
        <w:rPr>
          <w:rStyle w:val="a5"/>
          <w:sz w:val="20"/>
          <w:szCs w:val="20"/>
        </w:rPr>
        <w:t>-woo who desires to develop Korean grounds for such movement</w:t>
      </w:r>
    </w:p>
    <w:p w14:paraId="58C6B960" w14:textId="77777777" w:rsidR="00A973AF" w:rsidRDefault="006C3F4F" w:rsidP="006539FD">
      <w:pPr>
        <w:ind w:firstLine="720"/>
        <w:rPr>
          <w:rStyle w:val="a5"/>
          <w:sz w:val="20"/>
          <w:szCs w:val="20"/>
        </w:rPr>
      </w:pPr>
      <w:r w:rsidRPr="006539FD">
        <w:rPr>
          <w:rStyle w:val="a5"/>
          <w:sz w:val="20"/>
          <w:szCs w:val="20"/>
        </w:rPr>
        <w:lastRenderedPageBreak/>
        <w:t>③ Gallery Day</w:t>
      </w:r>
    </w:p>
    <w:p w14:paraId="5AC28246" w14:textId="77777777" w:rsidR="00A973AF" w:rsidRDefault="006C3F4F">
      <w:pPr>
        <w:ind w:left="720"/>
        <w:rPr>
          <w:rStyle w:val="a5"/>
          <w:sz w:val="20"/>
          <w:szCs w:val="20"/>
        </w:rPr>
      </w:pPr>
      <w:r>
        <w:rPr>
          <w:rStyle w:val="a5"/>
          <w:sz w:val="20"/>
          <w:szCs w:val="20"/>
        </w:rPr>
        <w:t>Dates: 2020. 11. 14. (</w:t>
      </w:r>
      <w:r>
        <w:rPr>
          <w:rStyle w:val="a5"/>
          <w:sz w:val="20"/>
          <w:szCs w:val="20"/>
          <w:u w:color="E36C0A"/>
        </w:rPr>
        <w:t>Sat</w:t>
      </w:r>
      <w:r>
        <w:rPr>
          <w:rStyle w:val="a5"/>
          <w:sz w:val="20"/>
          <w:szCs w:val="20"/>
        </w:rPr>
        <w:t xml:space="preserve">), 13:00-19:00 (※ </w:t>
      </w:r>
      <w:r>
        <w:rPr>
          <w:rStyle w:val="a5"/>
          <w:sz w:val="20"/>
          <w:szCs w:val="20"/>
          <w:u w:color="FF2600"/>
        </w:rPr>
        <w:t>Detailed timeline will be announced</w:t>
      </w:r>
      <w:r>
        <w:rPr>
          <w:rStyle w:val="a5"/>
          <w:sz w:val="20"/>
          <w:szCs w:val="20"/>
        </w:rPr>
        <w:t>)</w:t>
      </w:r>
    </w:p>
    <w:p w14:paraId="730C8E92" w14:textId="77777777" w:rsidR="00A973AF" w:rsidRDefault="006C3F4F">
      <w:pPr>
        <w:tabs>
          <w:tab w:val="left" w:pos="416"/>
        </w:tabs>
        <w:ind w:left="720"/>
        <w:rPr>
          <w:rStyle w:val="a5"/>
          <w:sz w:val="20"/>
          <w:szCs w:val="20"/>
        </w:rPr>
      </w:pPr>
      <w:r>
        <w:rPr>
          <w:rStyle w:val="a5"/>
          <w:sz w:val="20"/>
          <w:szCs w:val="20"/>
        </w:rPr>
        <w:t>Venue: ‘</w:t>
      </w:r>
      <w:proofErr w:type="spellStart"/>
      <w:r>
        <w:rPr>
          <w:rStyle w:val="a5"/>
          <w:sz w:val="20"/>
          <w:szCs w:val="20"/>
        </w:rPr>
        <w:t>Jeongdong</w:t>
      </w:r>
      <w:proofErr w:type="spellEnd"/>
      <w:r>
        <w:rPr>
          <w:rStyle w:val="a5"/>
          <w:sz w:val="20"/>
          <w:szCs w:val="20"/>
        </w:rPr>
        <w:t xml:space="preserve"> 1928 Art Center’ Event hall</w:t>
      </w:r>
    </w:p>
    <w:p w14:paraId="43C65A65" w14:textId="77777777" w:rsidR="00A973AF" w:rsidRDefault="006C3F4F">
      <w:pPr>
        <w:tabs>
          <w:tab w:val="left" w:pos="416"/>
        </w:tabs>
        <w:ind w:left="720"/>
        <w:rPr>
          <w:rStyle w:val="a5"/>
          <w:sz w:val="20"/>
          <w:szCs w:val="20"/>
        </w:rPr>
      </w:pPr>
      <w:r>
        <w:rPr>
          <w:rStyle w:val="a5"/>
          <w:sz w:val="20"/>
          <w:szCs w:val="20"/>
        </w:rPr>
        <w:t>Participating galleries</w:t>
      </w:r>
    </w:p>
    <w:p w14:paraId="2B86A923" w14:textId="77777777" w:rsidR="00A973AF" w:rsidRDefault="006C3F4F">
      <w:pPr>
        <w:tabs>
          <w:tab w:val="left" w:pos="296"/>
        </w:tabs>
        <w:ind w:left="1440"/>
        <w:rPr>
          <w:rStyle w:val="a5"/>
          <w:sz w:val="20"/>
          <w:szCs w:val="20"/>
        </w:rPr>
      </w:pPr>
      <w:r>
        <w:rPr>
          <w:rStyle w:val="a5"/>
          <w:sz w:val="20"/>
          <w:szCs w:val="20"/>
        </w:rPr>
        <w:t xml:space="preserve">2020. 11.  7: </w:t>
      </w:r>
      <w:proofErr w:type="spellStart"/>
      <w:r>
        <w:rPr>
          <w:rStyle w:val="a5"/>
          <w:sz w:val="20"/>
          <w:szCs w:val="20"/>
        </w:rPr>
        <w:t>Kukje</w:t>
      </w:r>
      <w:proofErr w:type="spellEnd"/>
      <w:r>
        <w:rPr>
          <w:rStyle w:val="a5"/>
          <w:sz w:val="20"/>
          <w:szCs w:val="20"/>
        </w:rPr>
        <w:t xml:space="preserve"> Gallery (※ </w:t>
      </w:r>
      <w:proofErr w:type="spellStart"/>
      <w:r>
        <w:rPr>
          <w:rStyle w:val="a5"/>
          <w:sz w:val="20"/>
          <w:szCs w:val="20"/>
        </w:rPr>
        <w:t>Kukje</w:t>
      </w:r>
      <w:proofErr w:type="spellEnd"/>
      <w:r>
        <w:rPr>
          <w:rStyle w:val="a5"/>
          <w:sz w:val="20"/>
          <w:szCs w:val="20"/>
        </w:rPr>
        <w:t xml:space="preserve"> Gallery Seoul, K3 B1)</w:t>
      </w:r>
    </w:p>
    <w:p w14:paraId="68137263" w14:textId="77777777" w:rsidR="00A973AF" w:rsidRDefault="006C3F4F">
      <w:pPr>
        <w:tabs>
          <w:tab w:val="left" w:pos="296"/>
        </w:tabs>
        <w:ind w:left="1440"/>
        <w:rPr>
          <w:rStyle w:val="a5"/>
          <w:sz w:val="20"/>
          <w:szCs w:val="20"/>
        </w:rPr>
      </w:pPr>
      <w:r>
        <w:rPr>
          <w:rStyle w:val="a5"/>
          <w:sz w:val="20"/>
          <w:szCs w:val="20"/>
        </w:rPr>
        <w:t xml:space="preserve">2020. 11. 14: </w:t>
      </w:r>
      <w:r>
        <w:rPr>
          <w:rStyle w:val="a5"/>
          <w:sz w:val="20"/>
          <w:szCs w:val="20"/>
          <w:u w:color="E36C0A"/>
        </w:rPr>
        <w:t xml:space="preserve">PKM, Gallery Hyundai, </w:t>
      </w:r>
      <w:proofErr w:type="spellStart"/>
      <w:r>
        <w:rPr>
          <w:rStyle w:val="a5"/>
          <w:sz w:val="20"/>
          <w:szCs w:val="20"/>
          <w:u w:color="E36C0A"/>
        </w:rPr>
        <w:t>Hakgojae</w:t>
      </w:r>
      <w:proofErr w:type="spellEnd"/>
      <w:r>
        <w:rPr>
          <w:rStyle w:val="a5"/>
          <w:sz w:val="20"/>
          <w:szCs w:val="20"/>
          <w:u w:color="E36C0A"/>
        </w:rPr>
        <w:t xml:space="preserve">, Gallery </w:t>
      </w:r>
      <w:proofErr w:type="spellStart"/>
      <w:r>
        <w:rPr>
          <w:rStyle w:val="a5"/>
          <w:sz w:val="20"/>
          <w:szCs w:val="20"/>
          <w:u w:color="E36C0A"/>
        </w:rPr>
        <w:t>Juyoung</w:t>
      </w:r>
      <w:proofErr w:type="spellEnd"/>
      <w:r>
        <w:rPr>
          <w:rStyle w:val="a5"/>
          <w:sz w:val="20"/>
          <w:szCs w:val="20"/>
          <w:u w:color="E36C0A"/>
        </w:rPr>
        <w:t xml:space="preserve">, </w:t>
      </w:r>
      <w:proofErr w:type="spellStart"/>
      <w:r>
        <w:rPr>
          <w:rStyle w:val="a5"/>
          <w:sz w:val="20"/>
          <w:szCs w:val="20"/>
          <w:u w:color="E36C0A"/>
        </w:rPr>
        <w:t>Woong</w:t>
      </w:r>
      <w:proofErr w:type="spellEnd"/>
      <w:r w:rsidRPr="00657047">
        <w:rPr>
          <w:rStyle w:val="a5"/>
          <w:sz w:val="20"/>
          <w:szCs w:val="20"/>
          <w:u w:color="E36C0A"/>
        </w:rPr>
        <w:t xml:space="preserve"> </w:t>
      </w:r>
      <w:r>
        <w:rPr>
          <w:rStyle w:val="a5"/>
          <w:sz w:val="20"/>
          <w:szCs w:val="20"/>
          <w:u w:color="E36C0A"/>
        </w:rPr>
        <w:t xml:space="preserve">Gallery </w:t>
      </w:r>
      <w:r>
        <w:rPr>
          <w:rStyle w:val="a5"/>
          <w:sz w:val="20"/>
          <w:szCs w:val="20"/>
        </w:rPr>
        <w:t xml:space="preserve">Sabrina </w:t>
      </w:r>
      <w:proofErr w:type="spellStart"/>
      <w:r>
        <w:rPr>
          <w:rStyle w:val="a5"/>
          <w:sz w:val="20"/>
          <w:szCs w:val="20"/>
        </w:rPr>
        <w:t>Amrani</w:t>
      </w:r>
      <w:proofErr w:type="spellEnd"/>
      <w:r>
        <w:rPr>
          <w:rStyle w:val="a5"/>
          <w:sz w:val="20"/>
          <w:szCs w:val="20"/>
        </w:rPr>
        <w:t xml:space="preserve"> (Spain), Edouard </w:t>
      </w:r>
      <w:proofErr w:type="spellStart"/>
      <w:r>
        <w:rPr>
          <w:rStyle w:val="a5"/>
          <w:sz w:val="20"/>
          <w:szCs w:val="20"/>
        </w:rPr>
        <w:t>Malingue</w:t>
      </w:r>
      <w:proofErr w:type="spellEnd"/>
      <w:r>
        <w:rPr>
          <w:rStyle w:val="a5"/>
          <w:sz w:val="20"/>
          <w:szCs w:val="20"/>
        </w:rPr>
        <w:t xml:space="preserve"> Gallery (China/Shanghai &amp; Hong Kong), etc.</w:t>
      </w:r>
    </w:p>
    <w:p w14:paraId="4D183587" w14:textId="77777777" w:rsidR="00A973AF" w:rsidRDefault="00A973AF">
      <w:pPr>
        <w:tabs>
          <w:tab w:val="left" w:pos="296"/>
        </w:tabs>
        <w:ind w:left="1440"/>
        <w:rPr>
          <w:rStyle w:val="a5"/>
          <w:sz w:val="20"/>
          <w:szCs w:val="20"/>
        </w:rPr>
      </w:pPr>
    </w:p>
    <w:p w14:paraId="34CA55A9" w14:textId="77777777" w:rsidR="00A973AF" w:rsidRDefault="006C3F4F">
      <w:pPr>
        <w:tabs>
          <w:tab w:val="left" w:pos="416"/>
        </w:tabs>
        <w:ind w:left="720"/>
        <w:rPr>
          <w:rStyle w:val="a5"/>
          <w:sz w:val="20"/>
          <w:szCs w:val="20"/>
        </w:rPr>
      </w:pPr>
      <w:r>
        <w:rPr>
          <w:rStyle w:val="a5"/>
          <w:sz w:val="20"/>
          <w:szCs w:val="20"/>
        </w:rPr>
        <w:t>Contents</w:t>
      </w:r>
    </w:p>
    <w:p w14:paraId="5144F129" w14:textId="77777777" w:rsidR="00A973AF" w:rsidRDefault="006C3F4F">
      <w:pPr>
        <w:ind w:left="1440"/>
        <w:rPr>
          <w:rStyle w:val="a5"/>
          <w:sz w:val="20"/>
          <w:szCs w:val="20"/>
        </w:rPr>
      </w:pPr>
      <w:r>
        <w:rPr>
          <w:rStyle w:val="a5"/>
          <w:sz w:val="20"/>
          <w:szCs w:val="20"/>
        </w:rPr>
        <w:t>Active distribution is essential for the development and maintenance of the art world, just as much as the production of artwork and discourse. ‘Gallery day’ makes the art market healthier and it is an event that takes the form of gallery presentations that embrace the vision of ‘AP Asia 2020’ to become a platform for coexistence and major galleries and promising galleries of Korea along with eight to ten international galleries focused on Asian artists will be invited to provide promotions for galleries and artists.</w:t>
      </w:r>
    </w:p>
    <w:p w14:paraId="5CE497A5" w14:textId="77777777" w:rsidR="00A973AF" w:rsidRDefault="00A973AF">
      <w:pPr>
        <w:ind w:left="1440"/>
        <w:rPr>
          <w:rStyle w:val="a5"/>
          <w:sz w:val="20"/>
          <w:szCs w:val="20"/>
        </w:rPr>
      </w:pPr>
    </w:p>
    <w:p w14:paraId="489A8868" w14:textId="77777777" w:rsidR="00657047" w:rsidRDefault="00657047">
      <w:pPr>
        <w:ind w:left="1440"/>
        <w:rPr>
          <w:rStyle w:val="a5"/>
          <w:sz w:val="20"/>
          <w:szCs w:val="20"/>
        </w:rPr>
      </w:pPr>
    </w:p>
    <w:p w14:paraId="6B6FD419" w14:textId="77777777" w:rsidR="00A973AF" w:rsidRDefault="006C3F4F">
      <w:pPr>
        <w:ind w:left="1440"/>
      </w:pPr>
      <w:r>
        <w:rPr>
          <w:rStyle w:val="a5"/>
          <w:sz w:val="20"/>
          <w:szCs w:val="20"/>
        </w:rPr>
        <w:t>※ All related events are to be held according to social distancing guidelines, progressed through reservations for small numbers of people or through online video programs and streaming</w:t>
      </w:r>
    </w:p>
    <w:sectPr w:rsidR="00A973AF">
      <w:headerReference w:type="default" r:id="rId27"/>
      <w:footerReference w:type="default" r:id="rId28"/>
      <w:pgSz w:w="11920" w:h="16840"/>
      <w:pgMar w:top="1640" w:right="680" w:bottom="280" w:left="860" w:header="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B7B559" w14:textId="77777777" w:rsidR="00120F01" w:rsidRDefault="00120F01">
      <w:r>
        <w:separator/>
      </w:r>
    </w:p>
  </w:endnote>
  <w:endnote w:type="continuationSeparator" w:id="0">
    <w:p w14:paraId="079E6FD2" w14:textId="77777777" w:rsidR="00120F01" w:rsidRDefault="00120F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Arial Unicode MS">
    <w:panose1 w:val="020B0604020202020204"/>
    <w:charset w:val="81"/>
    <w:family w:val="modern"/>
    <w:pitch w:val="variable"/>
    <w:sig w:usb0="F7FFAFFF" w:usb1="E9DFFFFF" w:usb2="0000003F" w:usb3="00000000" w:csb0="003F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Helvetica Neue">
    <w:altName w:val="Arial"/>
    <w:charset w:val="00"/>
    <w:family w:val="roman"/>
    <w:pitch w:val="default"/>
  </w:font>
  <w:font w:name="맑은 고딕">
    <w:panose1 w:val="020B0503020000020004"/>
    <w:charset w:val="81"/>
    <w:family w:val="modern"/>
    <w:pitch w:val="variable"/>
    <w:sig w:usb0="9000002F" w:usb1="29D77CFB" w:usb2="00000012" w:usb3="00000000" w:csb0="00080001" w:csb1="00000000"/>
  </w:font>
  <w:font w:name="Arimo">
    <w:altName w:val="Cambria"/>
    <w:charset w:val="00"/>
    <w:family w:val="roman"/>
    <w:pitch w:val="default"/>
  </w:font>
  <w:font w:name="돋움">
    <w:altName w:val="Dotum"/>
    <w:panose1 w:val="020B0600000101010101"/>
    <w:charset w:val="81"/>
    <w:family w:val="moder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9FDAB3" w14:textId="77777777" w:rsidR="00A973AF" w:rsidRDefault="00A973AF">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244DCB" w14:textId="77777777" w:rsidR="00A973AF" w:rsidRDefault="00A973AF">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7A009B" w14:textId="77777777" w:rsidR="00A973AF" w:rsidRDefault="00A973AF">
    <w:pPr>
      <w:pStyle w:val="a4"/>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FDDE4F" w14:textId="77777777" w:rsidR="00A973AF" w:rsidRDefault="00A973AF">
    <w:pPr>
      <w:pStyle w:val="a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D2AF51" w14:textId="77777777" w:rsidR="00A973AF" w:rsidRDefault="00A973AF">
    <w:pPr>
      <w:pStyle w:val="a4"/>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7F08E2" w14:textId="77777777" w:rsidR="00A973AF" w:rsidRDefault="00A973AF">
    <w:pPr>
      <w:pStyle w:val="a4"/>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30CFD3" w14:textId="77777777" w:rsidR="00A973AF" w:rsidRDefault="00A973AF">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710184" w14:textId="77777777" w:rsidR="00120F01" w:rsidRDefault="00120F01">
      <w:r>
        <w:separator/>
      </w:r>
    </w:p>
  </w:footnote>
  <w:footnote w:type="continuationSeparator" w:id="0">
    <w:p w14:paraId="5C5C15A3" w14:textId="77777777" w:rsidR="00120F01" w:rsidRDefault="00120F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F601DC" w14:textId="56D6ECD9" w:rsidR="003D76F6" w:rsidRDefault="003D76F6">
    <w:pPr>
      <w:pStyle w:val="a6"/>
    </w:pPr>
    <w:r>
      <w:rPr>
        <w:noProof/>
      </w:rPr>
      <mc:AlternateContent>
        <mc:Choice Requires="wps">
          <w:drawing>
            <wp:anchor distT="152400" distB="152400" distL="152400" distR="152400" simplePos="0" relativeHeight="251660288" behindDoc="1" locked="0" layoutInCell="1" allowOverlap="1" wp14:anchorId="0E492AC9" wp14:editId="27FB0E5A">
              <wp:simplePos x="0" y="0"/>
              <wp:positionH relativeFrom="page">
                <wp:posOffset>546100</wp:posOffset>
              </wp:positionH>
              <wp:positionV relativeFrom="page">
                <wp:posOffset>152400</wp:posOffset>
              </wp:positionV>
              <wp:extent cx="2508887" cy="483803"/>
              <wp:effectExtent l="0" t="0" r="0" b="0"/>
              <wp:wrapNone/>
              <wp:docPr id="2" name="officeArt object" descr="shape2051"/>
              <wp:cNvGraphicFramePr/>
              <a:graphic xmlns:a="http://schemas.openxmlformats.org/drawingml/2006/main">
                <a:graphicData uri="http://schemas.microsoft.com/office/word/2010/wordprocessingShape">
                  <wps:wsp>
                    <wps:cNvSpPr txBox="1"/>
                    <wps:spPr>
                      <a:xfrm>
                        <a:off x="0" y="0"/>
                        <a:ext cx="2508887" cy="483803"/>
                      </a:xfrm>
                      <a:prstGeom prst="rect">
                        <a:avLst/>
                      </a:prstGeom>
                      <a:noFill/>
                      <a:ln w="12700" cap="flat">
                        <a:noFill/>
                        <a:miter lim="400000"/>
                      </a:ln>
                      <a:effectLst/>
                    </wps:spPr>
                    <wps:txbx>
                      <w:txbxContent>
                        <w:p w14:paraId="06A3D960" w14:textId="017228E0" w:rsidR="003D76F6" w:rsidRPr="003D76F6" w:rsidRDefault="003D76F6" w:rsidP="003D76F6">
                          <w:pPr>
                            <w:ind w:left="22" w:firstLine="22"/>
                            <w:rPr>
                              <w:rFonts w:ascii="맑은 고딕" w:eastAsia="맑은 고딕" w:hAnsi="맑은 고딕" w:cs="맑은 고딕"/>
                            </w:rPr>
                          </w:pPr>
                          <w:r>
                            <w:rPr>
                              <w:rStyle w:val="a5"/>
                              <w:rFonts w:ascii="Arimo" w:eastAsia="Arimo" w:hAnsi="Arimo" w:cs="Arimo"/>
                              <w:color w:val="231F20"/>
                              <w:sz w:val="24"/>
                              <w:szCs w:val="24"/>
                              <w:u w:color="231F20"/>
                            </w:rPr>
                            <w:t xml:space="preserve">○ </w:t>
                          </w:r>
                          <w:r>
                            <w:rPr>
                              <w:rStyle w:val="a5"/>
                              <w:rFonts w:ascii="맑은 고딕" w:eastAsia="맑은 고딕" w:hAnsi="맑은 고딕" w:cs="맑은 고딕" w:hint="eastAsia"/>
                              <w:color w:val="231F20"/>
                              <w:sz w:val="24"/>
                              <w:szCs w:val="24"/>
                              <w:u w:color="231F20"/>
                            </w:rPr>
                            <w:t>H</w:t>
                          </w:r>
                          <w:r>
                            <w:rPr>
                              <w:rStyle w:val="a5"/>
                              <w:rFonts w:ascii="맑은 고딕" w:eastAsia="맑은 고딕" w:hAnsi="맑은 고딕" w:cs="맑은 고딕"/>
                              <w:color w:val="231F20"/>
                              <w:sz w:val="24"/>
                              <w:szCs w:val="24"/>
                              <w:u w:color="231F20"/>
                            </w:rPr>
                            <w:t xml:space="preserve">o Tzu </w:t>
                          </w:r>
                          <w:proofErr w:type="spellStart"/>
                          <w:r>
                            <w:rPr>
                              <w:rStyle w:val="a5"/>
                              <w:rFonts w:ascii="맑은 고딕" w:eastAsia="맑은 고딕" w:hAnsi="맑은 고딕" w:cs="맑은 고딕"/>
                              <w:color w:val="231F20"/>
                              <w:sz w:val="24"/>
                              <w:szCs w:val="24"/>
                              <w:u w:color="231F20"/>
                            </w:rPr>
                            <w:t>Nyen</w:t>
                          </w:r>
                          <w:proofErr w:type="spellEnd"/>
                        </w:p>
                      </w:txbxContent>
                    </wps:txbx>
                    <wps:bodyPr wrap="square" lIns="38100" tIns="38100" rIns="38100" bIns="38100" numCol="1" anchor="t">
                      <a:noAutofit/>
                    </wps:bodyPr>
                  </wps:wsp>
                </a:graphicData>
              </a:graphic>
            </wp:anchor>
          </w:drawing>
        </mc:Choice>
        <mc:Fallback xmlns:w16cex="http://schemas.microsoft.com/office/word/2018/wordml/cex" xmlns:w16="http://schemas.microsoft.com/office/word/2018/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E492AC9" id="_x0000_t202" coordsize="21600,21600" o:spt="202" path="m,l,21600r21600,l21600,xe">
              <v:stroke joinstyle="miter"/>
              <v:path gradientshapeok="t" o:connecttype="rect"/>
            </v:shapetype>
            <v:shape id="officeArt object" o:spid="_x0000_s1026" type="#_x0000_t202" alt="shape2051" style="position:absolute;margin-left:43pt;margin-top:12pt;width:197.55pt;height:38.1pt;z-index:-251656192;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" filled="f" stroked="f" strokeweight="1pt">
              <v:stroke miterlimit="4"/>
              <v:textbox inset="3pt,3pt,3pt,3pt">
                <w:txbxContent>
                  <w:p w14:paraId="06A3D960" w14:textId="017228E0" w:rsidR="003D76F6" w:rsidRPr="003D76F6" w:rsidRDefault="003D76F6" w:rsidP="003D76F6">
                    <w:pPr>
                      <w:ind w:left="22" w:firstLine="22"/>
                      <w:rPr>
                        <w:rFonts w:ascii="맑은 고딕" w:eastAsia="맑은 고딕" w:hAnsi="맑은 고딕" w:cs="맑은 고딕"/>
                      </w:rPr>
                    </w:pPr>
                    <w:r>
                      <w:rPr>
                        <w:rStyle w:val="a5"/>
                        <w:rFonts w:ascii="Arimo" w:eastAsia="Arimo" w:hAnsi="Arimo" w:cs="Arimo"/>
                        <w:color w:val="231F20"/>
                        <w:sz w:val="24"/>
                        <w:szCs w:val="24"/>
                        <w:u w:color="231F20"/>
                      </w:rPr>
                      <w:t xml:space="preserve">○ </w:t>
                    </w:r>
                    <w:r>
                      <w:rPr>
                        <w:rStyle w:val="a5"/>
                        <w:rFonts w:ascii="맑은 고딕" w:eastAsia="맑은 고딕" w:hAnsi="맑은 고딕" w:cs="맑은 고딕" w:hint="eastAsia"/>
                        <w:color w:val="231F20"/>
                        <w:sz w:val="24"/>
                        <w:szCs w:val="24"/>
                        <w:u w:color="231F20"/>
                      </w:rPr>
                      <w:t>H</w:t>
                    </w:r>
                    <w:r>
                      <w:rPr>
                        <w:rStyle w:val="a5"/>
                        <w:rFonts w:ascii="맑은 고딕" w:eastAsia="맑은 고딕" w:hAnsi="맑은 고딕" w:cs="맑은 고딕"/>
                        <w:color w:val="231F20"/>
                        <w:sz w:val="24"/>
                        <w:szCs w:val="24"/>
                        <w:u w:color="231F20"/>
                      </w:rPr>
                      <w:t xml:space="preserve">o Tzu </w:t>
                    </w:r>
                    <w:proofErr w:type="spellStart"/>
                    <w:r>
                      <w:rPr>
                        <w:rStyle w:val="a5"/>
                        <w:rFonts w:ascii="맑은 고딕" w:eastAsia="맑은 고딕" w:hAnsi="맑은 고딕" w:cs="맑은 고딕"/>
                        <w:color w:val="231F20"/>
                        <w:sz w:val="24"/>
                        <w:szCs w:val="24"/>
                        <w:u w:color="231F20"/>
                      </w:rPr>
                      <w:t>Nyen</w:t>
                    </w:r>
                    <w:proofErr w:type="spellEnd"/>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333F86" w14:textId="77777777" w:rsidR="00A973AF" w:rsidRDefault="00A973AF">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B58055" w14:textId="77777777" w:rsidR="00A973AF" w:rsidRDefault="006C3F4F">
    <w:pPr>
      <w:spacing w:line="14" w:lineRule="auto"/>
    </w:pPr>
    <w:r>
      <w:rPr>
        <w:noProof/>
      </w:rPr>
      <mc:AlternateContent>
        <mc:Choice Requires="wps">
          <w:drawing>
            <wp:anchor distT="152400" distB="152400" distL="152400" distR="152400" simplePos="0" relativeHeight="251654144" behindDoc="1" locked="0" layoutInCell="1" allowOverlap="1" wp14:anchorId="60C01BC0" wp14:editId="44F575A2">
              <wp:simplePos x="0" y="0"/>
              <wp:positionH relativeFrom="page">
                <wp:posOffset>640715</wp:posOffset>
              </wp:positionH>
              <wp:positionV relativeFrom="page">
                <wp:posOffset>572136</wp:posOffset>
              </wp:positionV>
              <wp:extent cx="1394462" cy="214187"/>
              <wp:effectExtent l="0" t="0" r="0" b="0"/>
              <wp:wrapNone/>
              <wp:docPr id="1073741826" name="officeArt object" descr="shape2049"/>
              <wp:cNvGraphicFramePr/>
              <a:graphic xmlns:a="http://schemas.openxmlformats.org/drawingml/2006/main">
                <a:graphicData uri="http://schemas.microsoft.com/office/word/2010/wordprocessingShape">
                  <wps:wsp>
                    <wps:cNvSpPr txBox="1"/>
                    <wps:spPr>
                      <a:xfrm>
                        <a:off x="0" y="0"/>
                        <a:ext cx="1394462" cy="214187"/>
                      </a:xfrm>
                      <a:prstGeom prst="rect">
                        <a:avLst/>
                      </a:prstGeom>
                      <a:noFill/>
                      <a:ln w="12700" cap="flat">
                        <a:noFill/>
                        <a:miter lim="400000"/>
                      </a:ln>
                      <a:effectLst/>
                    </wps:spPr>
                    <wps:txbx>
                      <w:txbxContent>
                        <w:p w14:paraId="0F111119" w14:textId="77777777" w:rsidR="00A973AF" w:rsidRDefault="006C3F4F">
                          <w:pPr>
                            <w:spacing w:line="310" w:lineRule="auto"/>
                            <w:ind w:left="20" w:firstLine="40"/>
                          </w:pPr>
                          <w:proofErr w:type="gramStart"/>
                          <w:r>
                            <w:rPr>
                              <w:rStyle w:val="a5"/>
                              <w:rFonts w:ascii="Arimo" w:eastAsia="Arimo" w:hAnsi="Arimo" w:cs="Arimo"/>
                              <w:color w:val="231F20"/>
                              <w:sz w:val="24"/>
                              <w:szCs w:val="24"/>
                              <w:u w:color="231F20"/>
                            </w:rPr>
                            <w:t xml:space="preserve">Attachment </w:t>
                          </w:r>
                          <w:r>
                            <w:rPr>
                              <w:rStyle w:val="a5"/>
                              <w:rFonts w:ascii="Arial" w:hAnsi="Arial"/>
                              <w:b/>
                              <w:bCs/>
                              <w:color w:val="231F20"/>
                              <w:sz w:val="25"/>
                              <w:szCs w:val="25"/>
                              <w:u w:color="231F20"/>
                            </w:rPr>
                            <w:t xml:space="preserve"> PAGE</w:t>
                          </w:r>
                          <w:proofErr w:type="gramEnd"/>
                          <w:r>
                            <w:rPr>
                              <w:rStyle w:val="a5"/>
                              <w:rFonts w:ascii="Arial" w:hAnsi="Arial"/>
                              <w:b/>
                              <w:bCs/>
                              <w:color w:val="231F20"/>
                              <w:sz w:val="25"/>
                              <w:szCs w:val="25"/>
                              <w:u w:color="231F20"/>
                            </w:rPr>
                            <w:t xml:space="preserve"> </w:t>
                          </w:r>
                          <w:r>
                            <w:rPr>
                              <w:rStyle w:val="a5"/>
                              <w:rFonts w:ascii="Arimo" w:eastAsia="Arimo" w:hAnsi="Arimo" w:cs="Arimo"/>
                            </w:rPr>
                            <w:t>1</w:t>
                          </w:r>
                        </w:p>
                      </w:txbxContent>
                    </wps:txbx>
                    <wps:bodyPr wrap="square" lIns="38100" tIns="38100" rIns="38100" bIns="38100" numCol="1" anchor="t">
                      <a:noAutofit/>
                    </wps:bodyPr>
                  </wps:wsp>
                </a:graphicData>
              </a:graphic>
            </wp:anchor>
          </w:drawing>
        </mc:Choice>
        <mc:Fallback xmlns:w16cex="http://schemas.microsoft.com/office/word/2018/wordml/cex" xmlns:w16="http://schemas.microsoft.com/office/word/2018/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0C01BC0" id="_x0000_t202" coordsize="21600,21600" o:spt="202" path="m,l,21600r21600,l21600,xe">
              <v:stroke joinstyle="miter"/>
              <v:path gradientshapeok="t" o:connecttype="rect"/>
            </v:shapetype>
            <v:shape id="_x0000_s1027" type="#_x0000_t202" alt="shape2049" style="position:absolute;margin-left:50.45pt;margin-top:45.05pt;width:109.8pt;height:16.85pt;z-index:-251662336;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" filled="f" stroked="f" strokeweight="1pt">
              <v:stroke miterlimit="4"/>
              <v:textbox inset="3pt,3pt,3pt,3pt">
                <w:txbxContent>
                  <w:p w14:paraId="0F111119" w14:textId="77777777" w:rsidR="00A973AF" w:rsidRDefault="006C3F4F">
                    <w:pPr>
                      <w:spacing w:line="310" w:lineRule="auto"/>
                      <w:ind w:left="20" w:firstLine="40"/>
                    </w:pPr>
                    <w:proofErr w:type="gramStart"/>
                    <w:r>
                      <w:rPr>
                        <w:rStyle w:val="a5"/>
                        <w:rFonts w:ascii="Arimo" w:eastAsia="Arimo" w:hAnsi="Arimo" w:cs="Arimo"/>
                        <w:color w:val="231F20"/>
                        <w:sz w:val="24"/>
                        <w:szCs w:val="24"/>
                        <w:u w:color="231F20"/>
                      </w:rPr>
                      <w:t xml:space="preserve">Attachment </w:t>
                    </w:r>
                    <w:r>
                      <w:rPr>
                        <w:rStyle w:val="a5"/>
                        <w:rFonts w:ascii="Arial" w:hAnsi="Arial"/>
                        <w:b/>
                        <w:bCs/>
                        <w:color w:val="231F20"/>
                        <w:sz w:val="25"/>
                        <w:szCs w:val="25"/>
                        <w:u w:color="231F20"/>
                      </w:rPr>
                      <w:t xml:space="preserve"> PAGE</w:t>
                    </w:r>
                    <w:proofErr w:type="gramEnd"/>
                    <w:r>
                      <w:rPr>
                        <w:rStyle w:val="a5"/>
                        <w:rFonts w:ascii="Arial" w:hAnsi="Arial"/>
                        <w:b/>
                        <w:bCs/>
                        <w:color w:val="231F20"/>
                        <w:sz w:val="25"/>
                        <w:szCs w:val="25"/>
                        <w:u w:color="231F20"/>
                      </w:rPr>
                      <w:t xml:space="preserve"> </w:t>
                    </w:r>
                    <w:r>
                      <w:rPr>
                        <w:rStyle w:val="a5"/>
                        <w:rFonts w:ascii="Arimo" w:eastAsia="Arimo" w:hAnsi="Arimo" w:cs="Arimo"/>
                      </w:rPr>
                      <w:t>1</w:t>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06B726" w14:textId="77777777" w:rsidR="00A973AF" w:rsidRDefault="005C693A">
    <w:pPr>
      <w:widowControl/>
      <w:tabs>
        <w:tab w:val="right" w:pos="9020"/>
      </w:tabs>
    </w:pPr>
    <w:r>
      <w:rPr>
        <w:noProof/>
      </w:rPr>
      <mc:AlternateContent>
        <mc:Choice Requires="wps">
          <w:drawing>
            <wp:anchor distT="152400" distB="152400" distL="152400" distR="152400" simplePos="0" relativeHeight="251655168" behindDoc="1" locked="0" layoutInCell="1" allowOverlap="1" wp14:anchorId="17AE9C60" wp14:editId="20B1BE28">
              <wp:simplePos x="0" y="0"/>
              <wp:positionH relativeFrom="margin">
                <wp:align>left</wp:align>
              </wp:positionH>
              <wp:positionV relativeFrom="topMargin">
                <wp:posOffset>160655</wp:posOffset>
              </wp:positionV>
              <wp:extent cx="2219325" cy="523875"/>
              <wp:effectExtent l="0" t="0" r="9525" b="9525"/>
              <wp:wrapNone/>
              <wp:docPr id="1073741828" name="officeArt object" descr="shape2049"/>
              <wp:cNvGraphicFramePr/>
              <a:graphic xmlns:a="http://schemas.openxmlformats.org/drawingml/2006/main">
                <a:graphicData uri="http://schemas.microsoft.com/office/word/2010/wordprocessingShape">
                  <wps:wsp>
                    <wps:cNvSpPr txBox="1"/>
                    <wps:spPr>
                      <a:xfrm>
                        <a:off x="0" y="0"/>
                        <a:ext cx="2219325" cy="523875"/>
                      </a:xfrm>
                      <a:prstGeom prst="rect">
                        <a:avLst/>
                      </a:prstGeom>
                      <a:noFill/>
                      <a:ln w="12700" cap="flat">
                        <a:noFill/>
                        <a:miter lim="400000"/>
                      </a:ln>
                      <a:effectLst/>
                    </wps:spPr>
                    <wps:txbx>
                      <w:txbxContent>
                        <w:p w14:paraId="7F98EFFF" w14:textId="77777777" w:rsidR="005C693A" w:rsidRDefault="005C693A" w:rsidP="005C693A">
                          <w:pPr>
                            <w:spacing w:line="360" w:lineRule="auto"/>
                            <w:rPr>
                              <w:rStyle w:val="a5"/>
                              <w:rFonts w:ascii="Arimo" w:hAnsi="Arimo"/>
                              <w:sz w:val="24"/>
                              <w:szCs w:val="24"/>
                            </w:rPr>
                          </w:pPr>
                        </w:p>
                        <w:p w14:paraId="293BF769" w14:textId="77777777" w:rsidR="00A973AF" w:rsidRPr="005C693A" w:rsidRDefault="005C693A" w:rsidP="005C693A">
                          <w:pPr>
                            <w:numPr>
                              <w:ilvl w:val="0"/>
                              <w:numId w:val="19"/>
                            </w:numPr>
                            <w:spacing w:line="360" w:lineRule="auto"/>
                            <w:rPr>
                              <w:rStyle w:val="a5"/>
                              <w:rFonts w:ascii="Arimo" w:hAnsi="Arimo"/>
                              <w:sz w:val="24"/>
                              <w:szCs w:val="24"/>
                            </w:rPr>
                          </w:pPr>
                          <w:r w:rsidRPr="005C693A">
                            <w:rPr>
                              <w:rStyle w:val="a5"/>
                              <w:rFonts w:ascii="Arimo" w:hAnsi="Arimo"/>
                              <w:sz w:val="24"/>
                              <w:szCs w:val="24"/>
                            </w:rPr>
                            <w:t xml:space="preserve">Lee </w:t>
                          </w:r>
                          <w:proofErr w:type="spellStart"/>
                          <w:r w:rsidRPr="005C693A">
                            <w:rPr>
                              <w:rStyle w:val="a5"/>
                              <w:rFonts w:ascii="Arimo" w:hAnsi="Arimo"/>
                              <w:sz w:val="24"/>
                              <w:szCs w:val="24"/>
                            </w:rPr>
                            <w:t>Bul</w:t>
                          </w:r>
                          <w:proofErr w:type="spellEnd"/>
                        </w:p>
                        <w:p w14:paraId="7C8F2EAA" w14:textId="77777777" w:rsidR="005C693A" w:rsidRPr="005C693A" w:rsidRDefault="005C693A" w:rsidP="005C693A">
                          <w:pPr>
                            <w:spacing w:line="310" w:lineRule="auto"/>
                            <w:rPr>
                              <w:rFonts w:ascii="Arimo" w:hAnsi="Arimo"/>
                              <w:sz w:val="24"/>
                              <w:szCs w:val="24"/>
                            </w:rPr>
                          </w:pPr>
                        </w:p>
                      </w:txbxContent>
                    </wps:txbx>
                    <wps:bodyPr wrap="square" lIns="38100" tIns="38100" rIns="38100" bIns="38100" numCol="1" anchor="t">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7AE9C60" id="_x0000_t202" coordsize="21600,21600" o:spt="202" path="m,l,21600r21600,l21600,xe">
              <v:stroke joinstyle="miter"/>
              <v:path gradientshapeok="t" o:connecttype="rect"/>
            </v:shapetype>
            <v:shape id="_x0000_s1028" type="#_x0000_t202" alt="shape2049" style="position:absolute;margin-left:0;margin-top:12.65pt;width:174.75pt;height:41.25pt;z-index:-251661312;visibility:visible;mso-wrap-style:square;mso-width-percent:0;mso-height-percent:0;mso-wrap-distance-left:12pt;mso-wrap-distance-top:12pt;mso-wrap-distance-right:12pt;mso-wrap-distance-bottom:12pt;mso-position-horizontal:left;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" filled="f" stroked="f" strokeweight="1pt">
              <v:stroke miterlimit="4"/>
              <v:textbox inset="3pt,3pt,3pt,3pt">
                <w:txbxContent>
                  <w:p w14:paraId="7F98EFFF" w14:textId="77777777" w:rsidR="005C693A" w:rsidRDefault="005C693A" w:rsidP="005C693A">
                    <w:pPr>
                      <w:spacing w:line="360" w:lineRule="auto"/>
                      <w:rPr>
                        <w:rStyle w:val="a5"/>
                        <w:rFonts w:ascii="Arimo" w:hAnsi="Arimo" w:hint="eastAsia"/>
                        <w:sz w:val="24"/>
                        <w:szCs w:val="24"/>
                      </w:rPr>
                    </w:pPr>
                  </w:p>
                  <w:p w14:paraId="293BF769" w14:textId="77777777" w:rsidR="00A973AF" w:rsidRPr="005C693A" w:rsidRDefault="005C693A" w:rsidP="005C693A">
                    <w:pPr>
                      <w:numPr>
                        <w:ilvl w:val="0"/>
                        <w:numId w:val="19"/>
                      </w:numPr>
                      <w:spacing w:line="360" w:lineRule="auto"/>
                      <w:rPr>
                        <w:rStyle w:val="a5"/>
                        <w:rFonts w:ascii="Arimo" w:hAnsi="Arimo" w:hint="eastAsia"/>
                        <w:sz w:val="24"/>
                        <w:szCs w:val="24"/>
                      </w:rPr>
                    </w:pPr>
                    <w:r w:rsidRPr="005C693A">
                      <w:rPr>
                        <w:rStyle w:val="a5"/>
                        <w:rFonts w:ascii="Arimo" w:hAnsi="Arimo"/>
                        <w:sz w:val="24"/>
                        <w:szCs w:val="24"/>
                      </w:rPr>
                      <w:t xml:space="preserve">Lee </w:t>
                    </w:r>
                    <w:proofErr w:type="spellStart"/>
                    <w:r w:rsidRPr="005C693A">
                      <w:rPr>
                        <w:rStyle w:val="a5"/>
                        <w:rFonts w:ascii="Arimo" w:hAnsi="Arimo"/>
                        <w:sz w:val="24"/>
                        <w:szCs w:val="24"/>
                      </w:rPr>
                      <w:t>Bul</w:t>
                    </w:r>
                    <w:proofErr w:type="spellEnd"/>
                  </w:p>
                  <w:p w14:paraId="7C8F2EAA" w14:textId="77777777" w:rsidR="005C693A" w:rsidRPr="005C693A" w:rsidRDefault="005C693A" w:rsidP="005C693A">
                    <w:pPr>
                      <w:spacing w:line="310" w:lineRule="auto"/>
                      <w:rPr>
                        <w:rFonts w:ascii="Arimo" w:hAnsi="Arimo" w:hint="eastAsia"/>
                        <w:sz w:val="24"/>
                        <w:szCs w:val="24"/>
                      </w:rPr>
                    </w:pPr>
                  </w:p>
                </w:txbxContent>
              </v:textbox>
              <w10:wrap anchorx="margin" anchory="margin"/>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3D70B2" w14:textId="77777777" w:rsidR="00A973AF" w:rsidRDefault="006C3F4F">
    <w:pPr>
      <w:spacing w:line="14" w:lineRule="auto"/>
    </w:pPr>
    <w:r>
      <w:rPr>
        <w:noProof/>
      </w:rPr>
      <mc:AlternateContent>
        <mc:Choice Requires="wps">
          <w:drawing>
            <wp:anchor distT="152400" distB="152400" distL="152400" distR="152400" simplePos="0" relativeHeight="251656192" behindDoc="1" locked="0" layoutInCell="1" allowOverlap="1" wp14:anchorId="5DD8CF9C" wp14:editId="61A16DA9">
              <wp:simplePos x="0" y="0"/>
              <wp:positionH relativeFrom="page">
                <wp:posOffset>640716</wp:posOffset>
              </wp:positionH>
              <wp:positionV relativeFrom="page">
                <wp:posOffset>567690</wp:posOffset>
              </wp:positionV>
              <wp:extent cx="2508887" cy="483803"/>
              <wp:effectExtent l="0" t="0" r="0" b="0"/>
              <wp:wrapNone/>
              <wp:docPr id="1073741831" name="officeArt object" descr="shape2051"/>
              <wp:cNvGraphicFramePr/>
              <a:graphic xmlns:a="http://schemas.openxmlformats.org/drawingml/2006/main">
                <a:graphicData uri="http://schemas.microsoft.com/office/word/2010/wordprocessingShape">
                  <wps:wsp>
                    <wps:cNvSpPr txBox="1"/>
                    <wps:spPr>
                      <a:xfrm>
                        <a:off x="0" y="0"/>
                        <a:ext cx="2508887" cy="483803"/>
                      </a:xfrm>
                      <a:prstGeom prst="rect">
                        <a:avLst/>
                      </a:prstGeom>
                      <a:noFill/>
                      <a:ln w="12700" cap="flat">
                        <a:noFill/>
                        <a:miter lim="400000"/>
                      </a:ln>
                      <a:effectLst/>
                    </wps:spPr>
                    <wps:txbx>
                      <w:txbxContent>
                        <w:p w14:paraId="7F2FBCCE" w14:textId="77777777" w:rsidR="00A973AF" w:rsidRPr="003D76F6" w:rsidRDefault="006C3F4F">
                          <w:pPr>
                            <w:ind w:left="22" w:firstLine="22"/>
                            <w:rPr>
                              <w:rFonts w:ascii="맑은 고딕" w:eastAsia="맑은 고딕" w:hAnsi="맑은 고딕" w:cs="맑은 고딕"/>
                            </w:rPr>
                          </w:pPr>
                          <w:r>
                            <w:rPr>
                              <w:rStyle w:val="a5"/>
                              <w:rFonts w:ascii="Arimo" w:eastAsia="Arimo" w:hAnsi="Arimo" w:cs="Arimo"/>
                              <w:color w:val="231F20"/>
                              <w:sz w:val="24"/>
                              <w:szCs w:val="24"/>
                              <w:u w:color="231F20"/>
                            </w:rPr>
                            <w:t xml:space="preserve">○ Jun </w:t>
                          </w:r>
                          <w:proofErr w:type="spellStart"/>
                          <w:r>
                            <w:rPr>
                              <w:rStyle w:val="a5"/>
                              <w:rFonts w:ascii="Arimo" w:eastAsia="Arimo" w:hAnsi="Arimo" w:cs="Arimo"/>
                              <w:color w:val="231F20"/>
                              <w:sz w:val="24"/>
                              <w:szCs w:val="24"/>
                              <w:u w:color="231F20"/>
                            </w:rPr>
                            <w:t>Sojung</w:t>
                          </w:r>
                          <w:proofErr w:type="spellEnd"/>
                          <w:r>
                            <w:rPr>
                              <w:rStyle w:val="a5"/>
                              <w:rFonts w:ascii="Arimo" w:eastAsia="Arimo" w:hAnsi="Arimo" w:cs="Arimo"/>
                              <w:color w:val="231F20"/>
                              <w:sz w:val="24"/>
                              <w:szCs w:val="24"/>
                              <w:u w:color="231F20"/>
                            </w:rPr>
                            <w:t xml:space="preserve"> x An </w:t>
                          </w:r>
                          <w:proofErr w:type="spellStart"/>
                          <w:r>
                            <w:rPr>
                              <w:rStyle w:val="a5"/>
                              <w:rFonts w:ascii="Arimo" w:eastAsia="Arimo" w:hAnsi="Arimo" w:cs="Arimo"/>
                              <w:color w:val="231F20"/>
                              <w:sz w:val="24"/>
                              <w:szCs w:val="24"/>
                              <w:u w:color="231F20"/>
                            </w:rPr>
                            <w:t>Jungju</w:t>
                          </w:r>
                          <w:proofErr w:type="spellEnd"/>
                        </w:p>
                      </w:txbxContent>
                    </wps:txbx>
                    <wps:bodyPr wrap="square" lIns="38100" tIns="38100" rIns="38100" bIns="38100" numCol="1" anchor="t">
                      <a:noAutofit/>
                    </wps:bodyPr>
                  </wps:wsp>
                </a:graphicData>
              </a:graphic>
            </wp:anchor>
          </w:drawing>
        </mc:Choice>
        <mc:Fallback xmlns:w16cex="http://schemas.microsoft.com/office/word/2018/wordml/cex" xmlns:w16="http://schemas.microsoft.com/office/word/2018/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DD8CF9C" id="_x0000_t202" coordsize="21600,21600" o:spt="202" path="m,l,21600r21600,l21600,xe">
              <v:stroke joinstyle="miter"/>
              <v:path gradientshapeok="t" o:connecttype="rect"/>
            </v:shapetype>
            <v:shape id="_x0000_s1029" type="#_x0000_t202" alt="shape2051" style="position:absolute;margin-left:50.45pt;margin-top:44.7pt;width:197.55pt;height:38.1pt;z-index:-251660288;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" filled="f" stroked="f" strokeweight="1pt">
              <v:stroke miterlimit="4"/>
              <v:textbox inset="3pt,3pt,3pt,3pt">
                <w:txbxContent>
                  <w:p w14:paraId="7F2FBCCE" w14:textId="77777777" w:rsidR="00A973AF" w:rsidRPr="003D76F6" w:rsidRDefault="006C3F4F">
                    <w:pPr>
                      <w:ind w:left="22" w:firstLine="22"/>
                      <w:rPr>
                        <w:rFonts w:ascii="맑은 고딕" w:eastAsia="맑은 고딕" w:hAnsi="맑은 고딕" w:cs="맑은 고딕"/>
                      </w:rPr>
                    </w:pPr>
                    <w:r>
                      <w:rPr>
                        <w:rStyle w:val="a5"/>
                        <w:rFonts w:ascii="Arimo" w:eastAsia="Arimo" w:hAnsi="Arimo" w:cs="Arimo"/>
                        <w:color w:val="231F20"/>
                        <w:sz w:val="24"/>
                        <w:szCs w:val="24"/>
                        <w:u w:color="231F20"/>
                      </w:rPr>
                      <w:t xml:space="preserve">○ Jun </w:t>
                    </w:r>
                    <w:proofErr w:type="spellStart"/>
                    <w:r>
                      <w:rPr>
                        <w:rStyle w:val="a5"/>
                        <w:rFonts w:ascii="Arimo" w:eastAsia="Arimo" w:hAnsi="Arimo" w:cs="Arimo"/>
                        <w:color w:val="231F20"/>
                        <w:sz w:val="24"/>
                        <w:szCs w:val="24"/>
                        <w:u w:color="231F20"/>
                      </w:rPr>
                      <w:t>Sojung</w:t>
                    </w:r>
                    <w:proofErr w:type="spellEnd"/>
                    <w:r>
                      <w:rPr>
                        <w:rStyle w:val="a5"/>
                        <w:rFonts w:ascii="Arimo" w:eastAsia="Arimo" w:hAnsi="Arimo" w:cs="Arimo"/>
                        <w:color w:val="231F20"/>
                        <w:sz w:val="24"/>
                        <w:szCs w:val="24"/>
                        <w:u w:color="231F20"/>
                      </w:rPr>
                      <w:t xml:space="preserve"> x An </w:t>
                    </w:r>
                    <w:proofErr w:type="spellStart"/>
                    <w:r>
                      <w:rPr>
                        <w:rStyle w:val="a5"/>
                        <w:rFonts w:ascii="Arimo" w:eastAsia="Arimo" w:hAnsi="Arimo" w:cs="Arimo"/>
                        <w:color w:val="231F20"/>
                        <w:sz w:val="24"/>
                        <w:szCs w:val="24"/>
                        <w:u w:color="231F20"/>
                      </w:rPr>
                      <w:t>Jungju</w:t>
                    </w:r>
                    <w:proofErr w:type="spellEnd"/>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B59C18" w14:textId="77777777" w:rsidR="00A973AF" w:rsidRDefault="006C3F4F">
    <w:pPr>
      <w:spacing w:line="14" w:lineRule="auto"/>
    </w:pPr>
    <w:r>
      <w:rPr>
        <w:noProof/>
      </w:rPr>
      <mc:AlternateContent>
        <mc:Choice Requires="wps">
          <w:drawing>
            <wp:anchor distT="152400" distB="152400" distL="152400" distR="152400" simplePos="0" relativeHeight="251657216" behindDoc="1" locked="0" layoutInCell="1" allowOverlap="1" wp14:anchorId="08F8CC02" wp14:editId="4BB71383">
              <wp:simplePos x="0" y="0"/>
              <wp:positionH relativeFrom="page">
                <wp:posOffset>640715</wp:posOffset>
              </wp:positionH>
              <wp:positionV relativeFrom="page">
                <wp:posOffset>567690</wp:posOffset>
              </wp:positionV>
              <wp:extent cx="1817371" cy="484505"/>
              <wp:effectExtent l="0" t="0" r="0" b="0"/>
              <wp:wrapNone/>
              <wp:docPr id="1073741833" name="officeArt object" descr="shape2052"/>
              <wp:cNvGraphicFramePr/>
              <a:graphic xmlns:a="http://schemas.openxmlformats.org/drawingml/2006/main">
                <a:graphicData uri="http://schemas.microsoft.com/office/word/2010/wordprocessingShape">
                  <wps:wsp>
                    <wps:cNvSpPr txBox="1"/>
                    <wps:spPr>
                      <a:xfrm>
                        <a:off x="0" y="0"/>
                        <a:ext cx="1817371" cy="484505"/>
                      </a:xfrm>
                      <a:prstGeom prst="rect">
                        <a:avLst/>
                      </a:prstGeom>
                      <a:noFill/>
                      <a:ln w="12700" cap="flat">
                        <a:noFill/>
                        <a:miter lim="400000"/>
                      </a:ln>
                      <a:effectLst/>
                    </wps:spPr>
                    <wps:txbx>
                      <w:txbxContent>
                        <w:p w14:paraId="5CA98195" w14:textId="77777777" w:rsidR="00A973AF" w:rsidRDefault="006C3F4F">
                          <w:pPr>
                            <w:spacing w:line="310" w:lineRule="auto"/>
                            <w:ind w:left="20" w:firstLine="20"/>
                          </w:pPr>
                          <w:r>
                            <w:rPr>
                              <w:rStyle w:val="a5"/>
                              <w:rFonts w:ascii="Arimo" w:eastAsia="Arimo" w:hAnsi="Arimo" w:cs="Arimo"/>
                              <w:color w:val="231F20"/>
                              <w:sz w:val="24"/>
                              <w:szCs w:val="24"/>
                              <w:u w:color="231F20"/>
                            </w:rPr>
                            <w:t xml:space="preserve">○ Kim </w:t>
                          </w:r>
                          <w:proofErr w:type="spellStart"/>
                          <w:r>
                            <w:rPr>
                              <w:rStyle w:val="a5"/>
                              <w:rFonts w:ascii="Arimo" w:eastAsia="Arimo" w:hAnsi="Arimo" w:cs="Arimo"/>
                              <w:color w:val="231F20"/>
                              <w:sz w:val="24"/>
                              <w:szCs w:val="24"/>
                              <w:u w:color="231F20"/>
                            </w:rPr>
                            <w:t>Heecheon</w:t>
                          </w:r>
                          <w:proofErr w:type="spellEnd"/>
                        </w:p>
                      </w:txbxContent>
                    </wps:txbx>
                    <wps:bodyPr wrap="square" lIns="38100" tIns="38100" rIns="38100" bIns="38100" numCol="1" anchor="t">
                      <a:noAutofit/>
                    </wps:bodyPr>
                  </wps:wsp>
                </a:graphicData>
              </a:graphic>
            </wp:anchor>
          </w:drawing>
        </mc:Choice>
        <mc:Fallback xmlns:w16cex="http://schemas.microsoft.com/office/word/2018/wordml/cex" xmlns:w16="http://schemas.microsoft.com/office/word/2018/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8F8CC02" id="_x0000_t202" coordsize="21600,21600" o:spt="202" path="m,l,21600r21600,l21600,xe">
              <v:stroke joinstyle="miter"/>
              <v:path gradientshapeok="t" o:connecttype="rect"/>
            </v:shapetype>
            <v:shape id="_x0000_s1030" type="#_x0000_t202" alt="shape2052" style="position:absolute;margin-left:50.45pt;margin-top:44.7pt;width:143.1pt;height:38.15pt;z-index:-251659264;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" filled="f" stroked="f" strokeweight="1pt">
              <v:stroke miterlimit="4"/>
              <v:textbox inset="3pt,3pt,3pt,3pt">
                <w:txbxContent>
                  <w:p w14:paraId="5CA98195" w14:textId="77777777" w:rsidR="00A973AF" w:rsidRDefault="006C3F4F">
                    <w:pPr>
                      <w:spacing w:line="310" w:lineRule="auto"/>
                      <w:ind w:left="20" w:firstLine="20"/>
                    </w:pPr>
                    <w:r>
                      <w:rPr>
                        <w:rStyle w:val="a5"/>
                        <w:rFonts w:ascii="Arimo" w:eastAsia="Arimo" w:hAnsi="Arimo" w:cs="Arimo"/>
                        <w:color w:val="231F20"/>
                        <w:sz w:val="24"/>
                        <w:szCs w:val="24"/>
                        <w:u w:color="231F20"/>
                      </w:rPr>
                      <w:t xml:space="preserve">○ Kim </w:t>
                    </w:r>
                    <w:proofErr w:type="spellStart"/>
                    <w:r>
                      <w:rPr>
                        <w:rStyle w:val="a5"/>
                        <w:rFonts w:ascii="Arimo" w:eastAsia="Arimo" w:hAnsi="Arimo" w:cs="Arimo"/>
                        <w:color w:val="231F20"/>
                        <w:sz w:val="24"/>
                        <w:szCs w:val="24"/>
                        <w:u w:color="231F20"/>
                      </w:rPr>
                      <w:t>Heecheon</w:t>
                    </w:r>
                    <w:proofErr w:type="spellEnd"/>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BAC615" w14:textId="77777777" w:rsidR="00A973AF" w:rsidRDefault="006C3F4F">
    <w:pPr>
      <w:spacing w:line="14" w:lineRule="auto"/>
    </w:pPr>
    <w:r>
      <w:rPr>
        <w:noProof/>
      </w:rPr>
      <mc:AlternateContent>
        <mc:Choice Requires="wps">
          <w:drawing>
            <wp:anchor distT="152400" distB="152400" distL="152400" distR="152400" simplePos="0" relativeHeight="251658240" behindDoc="1" locked="0" layoutInCell="1" allowOverlap="1" wp14:anchorId="49745790" wp14:editId="0F501A63">
              <wp:simplePos x="0" y="0"/>
              <wp:positionH relativeFrom="page">
                <wp:posOffset>640715</wp:posOffset>
              </wp:positionH>
              <wp:positionV relativeFrom="page">
                <wp:posOffset>567690</wp:posOffset>
              </wp:positionV>
              <wp:extent cx="1817371" cy="484505"/>
              <wp:effectExtent l="0" t="0" r="0" b="0"/>
              <wp:wrapNone/>
              <wp:docPr id="1073741835" name="officeArt object" descr="shape2053"/>
              <wp:cNvGraphicFramePr/>
              <a:graphic xmlns:a="http://schemas.openxmlformats.org/drawingml/2006/main">
                <a:graphicData uri="http://schemas.microsoft.com/office/word/2010/wordprocessingShape">
                  <wps:wsp>
                    <wps:cNvSpPr txBox="1"/>
                    <wps:spPr>
                      <a:xfrm>
                        <a:off x="0" y="0"/>
                        <a:ext cx="1817371" cy="484505"/>
                      </a:xfrm>
                      <a:prstGeom prst="rect">
                        <a:avLst/>
                      </a:prstGeom>
                      <a:noFill/>
                      <a:ln w="12700" cap="flat">
                        <a:noFill/>
                        <a:miter lim="400000"/>
                      </a:ln>
                      <a:effectLst/>
                    </wps:spPr>
                    <wps:txbx>
                      <w:txbxContent>
                        <w:p w14:paraId="53F7BDE5" w14:textId="77777777" w:rsidR="00A973AF" w:rsidRDefault="006C3F4F">
                          <w:pPr>
                            <w:spacing w:line="310" w:lineRule="auto"/>
                            <w:ind w:left="20" w:firstLine="20"/>
                          </w:pPr>
                          <w:r>
                            <w:rPr>
                              <w:rStyle w:val="a5"/>
                              <w:rFonts w:ascii="Arimo" w:eastAsia="Arimo" w:hAnsi="Arimo" w:cs="Arimo"/>
                              <w:color w:val="231F20"/>
                              <w:sz w:val="24"/>
                              <w:szCs w:val="24"/>
                              <w:u w:color="231F20"/>
                            </w:rPr>
                            <w:t xml:space="preserve">○ Park </w:t>
                          </w:r>
                          <w:proofErr w:type="spellStart"/>
                          <w:r>
                            <w:rPr>
                              <w:rStyle w:val="a5"/>
                              <w:rFonts w:ascii="Arimo" w:eastAsia="Arimo" w:hAnsi="Arimo" w:cs="Arimo"/>
                              <w:color w:val="231F20"/>
                              <w:sz w:val="24"/>
                              <w:szCs w:val="24"/>
                              <w:u w:color="231F20"/>
                            </w:rPr>
                            <w:t>SooKeun</w:t>
                          </w:r>
                          <w:proofErr w:type="spellEnd"/>
                        </w:p>
                      </w:txbxContent>
                    </wps:txbx>
                    <wps:bodyPr wrap="square" lIns="38100" tIns="38100" rIns="38100" bIns="38100" numCol="1" anchor="t">
                      <a:noAutofit/>
                    </wps:bodyPr>
                  </wps:wsp>
                </a:graphicData>
              </a:graphic>
            </wp:anchor>
          </w:drawing>
        </mc:Choice>
        <mc:Fallback xmlns:w16cex="http://schemas.microsoft.com/office/word/2018/wordml/cex" xmlns:w16="http://schemas.microsoft.com/office/word/2018/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9745790" id="_x0000_t202" coordsize="21600,21600" o:spt="202" path="m,l,21600r21600,l21600,xe">
              <v:stroke joinstyle="miter"/>
              <v:path gradientshapeok="t" o:connecttype="rect"/>
            </v:shapetype>
            <v:shape id="_x0000_s1031" type="#_x0000_t202" alt="shape2053" style="position:absolute;margin-left:50.45pt;margin-top:44.7pt;width:143.1pt;height:38.15pt;z-index:-251658240;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" filled="f" stroked="f" strokeweight="1pt">
              <v:stroke miterlimit="4"/>
              <v:textbox inset="3pt,3pt,3pt,3pt">
                <w:txbxContent>
                  <w:p w14:paraId="53F7BDE5" w14:textId="77777777" w:rsidR="00A973AF" w:rsidRDefault="006C3F4F">
                    <w:pPr>
                      <w:spacing w:line="310" w:lineRule="auto"/>
                      <w:ind w:left="20" w:firstLine="20"/>
                    </w:pPr>
                    <w:r>
                      <w:rPr>
                        <w:rStyle w:val="a5"/>
                        <w:rFonts w:ascii="Arimo" w:eastAsia="Arimo" w:hAnsi="Arimo" w:cs="Arimo"/>
                        <w:color w:val="231F20"/>
                        <w:sz w:val="24"/>
                        <w:szCs w:val="24"/>
                        <w:u w:color="231F20"/>
                      </w:rPr>
                      <w:t xml:space="preserve">○ Park </w:t>
                    </w:r>
                    <w:proofErr w:type="spellStart"/>
                    <w:r>
                      <w:rPr>
                        <w:rStyle w:val="a5"/>
                        <w:rFonts w:ascii="Arimo" w:eastAsia="Arimo" w:hAnsi="Arimo" w:cs="Arimo"/>
                        <w:color w:val="231F20"/>
                        <w:sz w:val="24"/>
                        <w:szCs w:val="24"/>
                        <w:u w:color="231F20"/>
                      </w:rPr>
                      <w:t>SooKeun</w:t>
                    </w:r>
                    <w:proofErr w:type="spellEnd"/>
                  </w:p>
                </w:txbxContent>
              </v:textbox>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5367B5" w14:textId="77777777" w:rsidR="00A973AF" w:rsidRDefault="00A973AF">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01A8DB" w14:textId="77777777" w:rsidR="00A973AF" w:rsidRDefault="00A973AF">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550C14"/>
    <w:multiLevelType w:val="hybridMultilevel"/>
    <w:tmpl w:val="8EDE8476"/>
    <w:numStyleLink w:val="8"/>
  </w:abstractNum>
  <w:abstractNum w:abstractNumId="1" w15:restartNumberingAfterBreak="0">
    <w:nsid w:val="050549D6"/>
    <w:multiLevelType w:val="hybridMultilevel"/>
    <w:tmpl w:val="E4B240D4"/>
    <w:numStyleLink w:val="10"/>
  </w:abstractNum>
  <w:abstractNum w:abstractNumId="2" w15:restartNumberingAfterBreak="0">
    <w:nsid w:val="0DA80A94"/>
    <w:multiLevelType w:val="hybridMultilevel"/>
    <w:tmpl w:val="0FBA9AFE"/>
    <w:numStyleLink w:val="2"/>
  </w:abstractNum>
  <w:abstractNum w:abstractNumId="3" w15:restartNumberingAfterBreak="0">
    <w:nsid w:val="1341507D"/>
    <w:multiLevelType w:val="hybridMultilevel"/>
    <w:tmpl w:val="10BEC4F6"/>
    <w:numStyleLink w:val="3"/>
  </w:abstractNum>
  <w:abstractNum w:abstractNumId="4" w15:restartNumberingAfterBreak="0">
    <w:nsid w:val="19C55AEC"/>
    <w:multiLevelType w:val="hybridMultilevel"/>
    <w:tmpl w:val="C4AA38E4"/>
    <w:styleLink w:val="1"/>
    <w:lvl w:ilvl="0" w:tplc="FFA03626">
      <w:start w:val="1"/>
      <w:numFmt w:val="bullet"/>
      <w:lvlText w:val="●"/>
      <w:lvlJc w:val="left"/>
      <w:pPr>
        <w:ind w:left="418"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AACCD56E">
      <w:start w:val="1"/>
      <w:numFmt w:val="bullet"/>
      <w:lvlText w:val="•"/>
      <w:lvlJc w:val="left"/>
      <w:pPr>
        <w:ind w:left="1414"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616016AA">
      <w:start w:val="1"/>
      <w:numFmt w:val="bullet"/>
      <w:lvlText w:val="•"/>
      <w:lvlJc w:val="left"/>
      <w:pPr>
        <w:ind w:left="2409"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E9BC85F2">
      <w:start w:val="1"/>
      <w:numFmt w:val="bullet"/>
      <w:lvlText w:val="•"/>
      <w:lvlJc w:val="left"/>
      <w:pPr>
        <w:ind w:left="3403"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3D2AE3BA">
      <w:start w:val="1"/>
      <w:numFmt w:val="bullet"/>
      <w:lvlText w:val="•"/>
      <w:lvlJc w:val="left"/>
      <w:pPr>
        <w:ind w:left="4398"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F0C2EBDA">
      <w:start w:val="1"/>
      <w:numFmt w:val="bullet"/>
      <w:lvlText w:val="•"/>
      <w:lvlJc w:val="left"/>
      <w:pPr>
        <w:ind w:left="5392"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B6BCFE0A">
      <w:start w:val="1"/>
      <w:numFmt w:val="bullet"/>
      <w:lvlText w:val="•"/>
      <w:lvlJc w:val="left"/>
      <w:pPr>
        <w:ind w:left="6387"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91260B6E">
      <w:start w:val="1"/>
      <w:numFmt w:val="bullet"/>
      <w:lvlText w:val="•"/>
      <w:lvlJc w:val="left"/>
      <w:pPr>
        <w:ind w:left="7381"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E3C8EA90">
      <w:start w:val="1"/>
      <w:numFmt w:val="bullet"/>
      <w:lvlText w:val="•"/>
      <w:lvlJc w:val="left"/>
      <w:pPr>
        <w:ind w:left="8376"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21A271D5"/>
    <w:multiLevelType w:val="hybridMultilevel"/>
    <w:tmpl w:val="CF0A2876"/>
    <w:numStyleLink w:val="6"/>
  </w:abstractNum>
  <w:abstractNum w:abstractNumId="6" w15:restartNumberingAfterBreak="0">
    <w:nsid w:val="21C6562B"/>
    <w:multiLevelType w:val="hybridMultilevel"/>
    <w:tmpl w:val="CF0A2876"/>
    <w:styleLink w:val="6"/>
    <w:lvl w:ilvl="0" w:tplc="BFBADCF6">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4D366E00">
      <w:start w:val="1"/>
      <w:numFmt w:val="bullet"/>
      <w:lvlText w:val="○"/>
      <w:lvlJc w:val="left"/>
      <w:pPr>
        <w:ind w:left="14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8A0ECCD8">
      <w:start w:val="1"/>
      <w:numFmt w:val="bullet"/>
      <w:lvlText w:val="■"/>
      <w:lvlJc w:val="left"/>
      <w:pPr>
        <w:ind w:left="21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189ECCFE">
      <w:start w:val="1"/>
      <w:numFmt w:val="bullet"/>
      <w:lvlText w:val="●"/>
      <w:lvlJc w:val="left"/>
      <w:pPr>
        <w:ind w:left="28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B45E03B8">
      <w:start w:val="1"/>
      <w:numFmt w:val="bullet"/>
      <w:lvlText w:val="○"/>
      <w:lvlJc w:val="left"/>
      <w:pPr>
        <w:ind w:left="360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0952E36E">
      <w:start w:val="1"/>
      <w:numFmt w:val="bullet"/>
      <w:lvlText w:val="■"/>
      <w:lvlJc w:val="left"/>
      <w:pPr>
        <w:ind w:left="43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7060A3B4">
      <w:start w:val="1"/>
      <w:numFmt w:val="bullet"/>
      <w:lvlText w:val="●"/>
      <w:lvlJc w:val="left"/>
      <w:pPr>
        <w:ind w:left="50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DF80C05C">
      <w:start w:val="1"/>
      <w:numFmt w:val="bullet"/>
      <w:lvlText w:val="○"/>
      <w:lvlJc w:val="left"/>
      <w:pPr>
        <w:ind w:left="57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3668AF62">
      <w:start w:val="1"/>
      <w:numFmt w:val="bullet"/>
      <w:lvlText w:val="■"/>
      <w:lvlJc w:val="left"/>
      <w:pPr>
        <w:ind w:left="64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22E02F60"/>
    <w:multiLevelType w:val="hybridMultilevel"/>
    <w:tmpl w:val="8FE603E2"/>
    <w:numStyleLink w:val="5"/>
  </w:abstractNum>
  <w:abstractNum w:abstractNumId="8" w15:restartNumberingAfterBreak="0">
    <w:nsid w:val="23646169"/>
    <w:multiLevelType w:val="hybridMultilevel"/>
    <w:tmpl w:val="8EDE8476"/>
    <w:styleLink w:val="8"/>
    <w:lvl w:ilvl="0" w:tplc="2604AA0E">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6C8A571C">
      <w:start w:val="1"/>
      <w:numFmt w:val="bullet"/>
      <w:lvlText w:val="○"/>
      <w:lvlJc w:val="left"/>
      <w:pPr>
        <w:ind w:left="14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38381B28">
      <w:start w:val="1"/>
      <w:numFmt w:val="bullet"/>
      <w:lvlText w:val="■"/>
      <w:lvlJc w:val="left"/>
      <w:pPr>
        <w:ind w:left="21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3D4E2E6C">
      <w:start w:val="1"/>
      <w:numFmt w:val="bullet"/>
      <w:lvlText w:val="●"/>
      <w:lvlJc w:val="left"/>
      <w:pPr>
        <w:ind w:left="28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41302820">
      <w:start w:val="1"/>
      <w:numFmt w:val="bullet"/>
      <w:lvlText w:val="○"/>
      <w:lvlJc w:val="left"/>
      <w:pPr>
        <w:ind w:left="360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D5AA96CA">
      <w:start w:val="1"/>
      <w:numFmt w:val="bullet"/>
      <w:lvlText w:val="■"/>
      <w:lvlJc w:val="left"/>
      <w:pPr>
        <w:ind w:left="43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5D40ED1E">
      <w:start w:val="1"/>
      <w:numFmt w:val="bullet"/>
      <w:lvlText w:val="●"/>
      <w:lvlJc w:val="left"/>
      <w:pPr>
        <w:ind w:left="50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507AAD02">
      <w:start w:val="1"/>
      <w:numFmt w:val="bullet"/>
      <w:lvlText w:val="○"/>
      <w:lvlJc w:val="left"/>
      <w:pPr>
        <w:ind w:left="57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9B4AF53E">
      <w:start w:val="1"/>
      <w:numFmt w:val="bullet"/>
      <w:lvlText w:val="■"/>
      <w:lvlJc w:val="left"/>
      <w:pPr>
        <w:ind w:left="64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23D32024"/>
    <w:multiLevelType w:val="hybridMultilevel"/>
    <w:tmpl w:val="DD2099D4"/>
    <w:lvl w:ilvl="0" w:tplc="D974E122">
      <w:start w:val="1"/>
      <w:numFmt w:val="decimal"/>
      <w:lvlText w:val="%1."/>
      <w:lvlJc w:val="left"/>
      <w:pPr>
        <w:ind w:left="1737" w:hanging="295"/>
      </w:pPr>
      <w:rPr>
        <w:rFonts w:hAnsi="Arial Unicode MS"/>
        <w:caps w:val="0"/>
        <w:smallCaps w:val="0"/>
        <w:strike w:val="0"/>
        <w:dstrike w:val="0"/>
        <w:outline w:val="0"/>
        <w:emboss w:val="0"/>
        <w:imprint w:val="0"/>
        <w:spacing w:val="0"/>
        <w:w w:val="100"/>
        <w:kern w:val="0"/>
        <w:position w:val="0"/>
        <w:highlight w:val="none"/>
        <w:vertAlign w:val="baseline"/>
      </w:rPr>
    </w:lvl>
    <w:lvl w:ilvl="1" w:tplc="986E559C">
      <w:start w:val="1"/>
      <w:numFmt w:val="decimal"/>
      <w:lvlText w:val="%2."/>
      <w:lvlJc w:val="left"/>
      <w:pPr>
        <w:ind w:left="1015" w:hanging="295"/>
      </w:pPr>
      <w:rPr>
        <w:rFonts w:hAnsi="Arial Unicode MS"/>
        <w:caps w:val="0"/>
        <w:smallCaps w:val="0"/>
        <w:strike w:val="0"/>
        <w:dstrike w:val="0"/>
        <w:outline w:val="0"/>
        <w:emboss w:val="0"/>
        <w:imprint w:val="0"/>
        <w:spacing w:val="0"/>
        <w:w w:val="100"/>
        <w:kern w:val="0"/>
        <w:position w:val="0"/>
        <w:highlight w:val="none"/>
        <w:vertAlign w:val="baseline"/>
      </w:rPr>
    </w:lvl>
    <w:lvl w:ilvl="2" w:tplc="CCCA15FA">
      <w:start w:val="1"/>
      <w:numFmt w:val="decimal"/>
      <w:lvlText w:val="%3."/>
      <w:lvlJc w:val="left"/>
      <w:pPr>
        <w:ind w:left="1735" w:hanging="295"/>
      </w:pPr>
      <w:rPr>
        <w:rFonts w:hAnsi="Arial Unicode MS"/>
        <w:caps w:val="0"/>
        <w:smallCaps w:val="0"/>
        <w:strike w:val="0"/>
        <w:dstrike w:val="0"/>
        <w:outline w:val="0"/>
        <w:emboss w:val="0"/>
        <w:imprint w:val="0"/>
        <w:spacing w:val="0"/>
        <w:w w:val="100"/>
        <w:kern w:val="0"/>
        <w:position w:val="0"/>
        <w:highlight w:val="none"/>
        <w:vertAlign w:val="baseline"/>
      </w:rPr>
    </w:lvl>
    <w:lvl w:ilvl="3" w:tplc="56764F82">
      <w:start w:val="1"/>
      <w:numFmt w:val="decimal"/>
      <w:lvlText w:val="%4."/>
      <w:lvlJc w:val="left"/>
      <w:pPr>
        <w:ind w:left="2455" w:hanging="295"/>
      </w:pPr>
      <w:rPr>
        <w:rFonts w:hAnsi="Arial Unicode MS"/>
        <w:caps w:val="0"/>
        <w:smallCaps w:val="0"/>
        <w:strike w:val="0"/>
        <w:dstrike w:val="0"/>
        <w:outline w:val="0"/>
        <w:emboss w:val="0"/>
        <w:imprint w:val="0"/>
        <w:spacing w:val="0"/>
        <w:w w:val="100"/>
        <w:kern w:val="0"/>
        <w:position w:val="0"/>
        <w:highlight w:val="none"/>
        <w:vertAlign w:val="baseline"/>
      </w:rPr>
    </w:lvl>
    <w:lvl w:ilvl="4" w:tplc="889C69F8">
      <w:start w:val="1"/>
      <w:numFmt w:val="decimal"/>
      <w:lvlText w:val="%5."/>
      <w:lvlJc w:val="left"/>
      <w:pPr>
        <w:ind w:left="3175" w:hanging="295"/>
      </w:pPr>
      <w:rPr>
        <w:rFonts w:hAnsi="Arial Unicode MS"/>
        <w:caps w:val="0"/>
        <w:smallCaps w:val="0"/>
        <w:strike w:val="0"/>
        <w:dstrike w:val="0"/>
        <w:outline w:val="0"/>
        <w:emboss w:val="0"/>
        <w:imprint w:val="0"/>
        <w:spacing w:val="0"/>
        <w:w w:val="100"/>
        <w:kern w:val="0"/>
        <w:position w:val="0"/>
        <w:highlight w:val="none"/>
        <w:vertAlign w:val="baseline"/>
      </w:rPr>
    </w:lvl>
    <w:lvl w:ilvl="5" w:tplc="C2E2E214">
      <w:start w:val="1"/>
      <w:numFmt w:val="decimal"/>
      <w:lvlText w:val="%6."/>
      <w:lvlJc w:val="left"/>
      <w:pPr>
        <w:ind w:left="3895" w:hanging="295"/>
      </w:pPr>
      <w:rPr>
        <w:rFonts w:hAnsi="Arial Unicode MS"/>
        <w:caps w:val="0"/>
        <w:smallCaps w:val="0"/>
        <w:strike w:val="0"/>
        <w:dstrike w:val="0"/>
        <w:outline w:val="0"/>
        <w:emboss w:val="0"/>
        <w:imprint w:val="0"/>
        <w:spacing w:val="0"/>
        <w:w w:val="100"/>
        <w:kern w:val="0"/>
        <w:position w:val="0"/>
        <w:highlight w:val="none"/>
        <w:vertAlign w:val="baseline"/>
      </w:rPr>
    </w:lvl>
    <w:lvl w:ilvl="6" w:tplc="A6F81642">
      <w:start w:val="1"/>
      <w:numFmt w:val="decimal"/>
      <w:lvlText w:val="%7."/>
      <w:lvlJc w:val="left"/>
      <w:pPr>
        <w:ind w:left="4615" w:hanging="295"/>
      </w:pPr>
      <w:rPr>
        <w:rFonts w:hAnsi="Arial Unicode MS"/>
        <w:caps w:val="0"/>
        <w:smallCaps w:val="0"/>
        <w:strike w:val="0"/>
        <w:dstrike w:val="0"/>
        <w:outline w:val="0"/>
        <w:emboss w:val="0"/>
        <w:imprint w:val="0"/>
        <w:spacing w:val="0"/>
        <w:w w:val="100"/>
        <w:kern w:val="0"/>
        <w:position w:val="0"/>
        <w:highlight w:val="none"/>
        <w:vertAlign w:val="baseline"/>
      </w:rPr>
    </w:lvl>
    <w:lvl w:ilvl="7" w:tplc="300457DA">
      <w:start w:val="1"/>
      <w:numFmt w:val="decimal"/>
      <w:lvlText w:val="%8."/>
      <w:lvlJc w:val="left"/>
      <w:pPr>
        <w:ind w:left="5335" w:hanging="295"/>
      </w:pPr>
      <w:rPr>
        <w:rFonts w:hAnsi="Arial Unicode MS"/>
        <w:caps w:val="0"/>
        <w:smallCaps w:val="0"/>
        <w:strike w:val="0"/>
        <w:dstrike w:val="0"/>
        <w:outline w:val="0"/>
        <w:emboss w:val="0"/>
        <w:imprint w:val="0"/>
        <w:spacing w:val="0"/>
        <w:w w:val="100"/>
        <w:kern w:val="0"/>
        <w:position w:val="0"/>
        <w:highlight w:val="none"/>
        <w:vertAlign w:val="baseline"/>
      </w:rPr>
    </w:lvl>
    <w:lvl w:ilvl="8" w:tplc="B5306120">
      <w:start w:val="1"/>
      <w:numFmt w:val="decimal"/>
      <w:lvlText w:val="%9."/>
      <w:lvlJc w:val="left"/>
      <w:pPr>
        <w:ind w:left="6055" w:hanging="29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293C1980"/>
    <w:multiLevelType w:val="hybridMultilevel"/>
    <w:tmpl w:val="10BEC4F6"/>
    <w:styleLink w:val="3"/>
    <w:lvl w:ilvl="0" w:tplc="C6E267CE">
      <w:start w:val="1"/>
      <w:numFmt w:val="bullet"/>
      <w:lvlText w:val="➢"/>
      <w:lvlJc w:val="left"/>
      <w:pPr>
        <w:ind w:left="1135"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C866939A">
      <w:start w:val="1"/>
      <w:numFmt w:val="bullet"/>
      <w:lvlText w:val="○"/>
      <w:lvlJc w:val="left"/>
      <w:pPr>
        <w:ind w:left="2134" w:hanging="311"/>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0C78C866">
      <w:start w:val="1"/>
      <w:numFmt w:val="bullet"/>
      <w:lvlText w:val="■"/>
      <w:lvlJc w:val="left"/>
      <w:pPr>
        <w:ind w:left="3129" w:hanging="311"/>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793ECCE0">
      <w:start w:val="1"/>
      <w:numFmt w:val="bullet"/>
      <w:lvlText w:val="●"/>
      <w:lvlJc w:val="left"/>
      <w:pPr>
        <w:ind w:left="4123"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6922BB98">
      <w:start w:val="1"/>
      <w:numFmt w:val="bullet"/>
      <w:lvlText w:val="○"/>
      <w:lvlJc w:val="left"/>
      <w:pPr>
        <w:ind w:left="5118"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623C23C8">
      <w:start w:val="1"/>
      <w:numFmt w:val="bullet"/>
      <w:lvlText w:val="■"/>
      <w:lvlJc w:val="left"/>
      <w:pPr>
        <w:ind w:left="6112"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279E5C58">
      <w:start w:val="1"/>
      <w:numFmt w:val="bullet"/>
      <w:lvlText w:val="●"/>
      <w:lvlJc w:val="left"/>
      <w:pPr>
        <w:ind w:left="7107"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262A6E54">
      <w:start w:val="1"/>
      <w:numFmt w:val="bullet"/>
      <w:lvlText w:val="○"/>
      <w:lvlJc w:val="left"/>
      <w:pPr>
        <w:ind w:left="8101"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3022E8EE">
      <w:start w:val="1"/>
      <w:numFmt w:val="bullet"/>
      <w:lvlText w:val="■"/>
      <w:lvlJc w:val="left"/>
      <w:pPr>
        <w:ind w:left="9096"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2E76207B"/>
    <w:multiLevelType w:val="hybridMultilevel"/>
    <w:tmpl w:val="C4AA38E4"/>
    <w:numStyleLink w:val="1"/>
  </w:abstractNum>
  <w:abstractNum w:abstractNumId="12" w15:restartNumberingAfterBreak="0">
    <w:nsid w:val="33312D1F"/>
    <w:multiLevelType w:val="hybridMultilevel"/>
    <w:tmpl w:val="6E60F504"/>
    <w:styleLink w:val="4"/>
    <w:lvl w:ilvl="0" w:tplc="32C4F35E">
      <w:start w:val="1"/>
      <w:numFmt w:val="decimal"/>
      <w:lvlText w:val="%1."/>
      <w:lvlJc w:val="left"/>
      <w:pPr>
        <w:ind w:left="1737" w:hanging="295"/>
      </w:pPr>
      <w:rPr>
        <w:rFonts w:hAnsi="Arial Unicode MS"/>
        <w:caps w:val="0"/>
        <w:smallCaps w:val="0"/>
        <w:strike w:val="0"/>
        <w:dstrike w:val="0"/>
        <w:outline w:val="0"/>
        <w:emboss w:val="0"/>
        <w:imprint w:val="0"/>
        <w:spacing w:val="0"/>
        <w:w w:val="100"/>
        <w:kern w:val="0"/>
        <w:position w:val="0"/>
        <w:highlight w:val="none"/>
        <w:vertAlign w:val="baseline"/>
      </w:rPr>
    </w:lvl>
    <w:lvl w:ilvl="1" w:tplc="E61A2D34">
      <w:start w:val="1"/>
      <w:numFmt w:val="decimal"/>
      <w:lvlText w:val="%2."/>
      <w:lvlJc w:val="left"/>
      <w:pPr>
        <w:ind w:left="1015" w:hanging="295"/>
      </w:pPr>
      <w:rPr>
        <w:rFonts w:hAnsi="Arial Unicode MS"/>
        <w:caps w:val="0"/>
        <w:smallCaps w:val="0"/>
        <w:strike w:val="0"/>
        <w:dstrike w:val="0"/>
        <w:outline w:val="0"/>
        <w:emboss w:val="0"/>
        <w:imprint w:val="0"/>
        <w:spacing w:val="0"/>
        <w:w w:val="100"/>
        <w:kern w:val="0"/>
        <w:position w:val="0"/>
        <w:highlight w:val="none"/>
        <w:vertAlign w:val="baseline"/>
      </w:rPr>
    </w:lvl>
    <w:lvl w:ilvl="2" w:tplc="AE1A8AEC">
      <w:start w:val="1"/>
      <w:numFmt w:val="decimal"/>
      <w:lvlText w:val="%3."/>
      <w:lvlJc w:val="left"/>
      <w:pPr>
        <w:ind w:left="1735" w:hanging="295"/>
      </w:pPr>
      <w:rPr>
        <w:rFonts w:hAnsi="Arial Unicode MS"/>
        <w:caps w:val="0"/>
        <w:smallCaps w:val="0"/>
        <w:strike w:val="0"/>
        <w:dstrike w:val="0"/>
        <w:outline w:val="0"/>
        <w:emboss w:val="0"/>
        <w:imprint w:val="0"/>
        <w:spacing w:val="0"/>
        <w:w w:val="100"/>
        <w:kern w:val="0"/>
        <w:position w:val="0"/>
        <w:highlight w:val="none"/>
        <w:vertAlign w:val="baseline"/>
      </w:rPr>
    </w:lvl>
    <w:lvl w:ilvl="3" w:tplc="163C4D7E">
      <w:start w:val="1"/>
      <w:numFmt w:val="decimal"/>
      <w:lvlText w:val="%4."/>
      <w:lvlJc w:val="left"/>
      <w:pPr>
        <w:ind w:left="2455" w:hanging="295"/>
      </w:pPr>
      <w:rPr>
        <w:rFonts w:hAnsi="Arial Unicode MS"/>
        <w:caps w:val="0"/>
        <w:smallCaps w:val="0"/>
        <w:strike w:val="0"/>
        <w:dstrike w:val="0"/>
        <w:outline w:val="0"/>
        <w:emboss w:val="0"/>
        <w:imprint w:val="0"/>
        <w:spacing w:val="0"/>
        <w:w w:val="100"/>
        <w:kern w:val="0"/>
        <w:position w:val="0"/>
        <w:highlight w:val="none"/>
        <w:vertAlign w:val="baseline"/>
      </w:rPr>
    </w:lvl>
    <w:lvl w:ilvl="4" w:tplc="457E560A">
      <w:start w:val="1"/>
      <w:numFmt w:val="decimal"/>
      <w:lvlText w:val="%5."/>
      <w:lvlJc w:val="left"/>
      <w:pPr>
        <w:ind w:left="3175" w:hanging="295"/>
      </w:pPr>
      <w:rPr>
        <w:rFonts w:hAnsi="Arial Unicode MS"/>
        <w:caps w:val="0"/>
        <w:smallCaps w:val="0"/>
        <w:strike w:val="0"/>
        <w:dstrike w:val="0"/>
        <w:outline w:val="0"/>
        <w:emboss w:val="0"/>
        <w:imprint w:val="0"/>
        <w:spacing w:val="0"/>
        <w:w w:val="100"/>
        <w:kern w:val="0"/>
        <w:position w:val="0"/>
        <w:highlight w:val="none"/>
        <w:vertAlign w:val="baseline"/>
      </w:rPr>
    </w:lvl>
    <w:lvl w:ilvl="5" w:tplc="1B8075E8">
      <w:start w:val="1"/>
      <w:numFmt w:val="decimal"/>
      <w:lvlText w:val="%6."/>
      <w:lvlJc w:val="left"/>
      <w:pPr>
        <w:ind w:left="3895" w:hanging="295"/>
      </w:pPr>
      <w:rPr>
        <w:rFonts w:hAnsi="Arial Unicode MS"/>
        <w:caps w:val="0"/>
        <w:smallCaps w:val="0"/>
        <w:strike w:val="0"/>
        <w:dstrike w:val="0"/>
        <w:outline w:val="0"/>
        <w:emboss w:val="0"/>
        <w:imprint w:val="0"/>
        <w:spacing w:val="0"/>
        <w:w w:val="100"/>
        <w:kern w:val="0"/>
        <w:position w:val="0"/>
        <w:highlight w:val="none"/>
        <w:vertAlign w:val="baseline"/>
      </w:rPr>
    </w:lvl>
    <w:lvl w:ilvl="6" w:tplc="CC52F3B6">
      <w:start w:val="1"/>
      <w:numFmt w:val="decimal"/>
      <w:lvlText w:val="%7."/>
      <w:lvlJc w:val="left"/>
      <w:pPr>
        <w:ind w:left="4615" w:hanging="295"/>
      </w:pPr>
      <w:rPr>
        <w:rFonts w:hAnsi="Arial Unicode MS"/>
        <w:caps w:val="0"/>
        <w:smallCaps w:val="0"/>
        <w:strike w:val="0"/>
        <w:dstrike w:val="0"/>
        <w:outline w:val="0"/>
        <w:emboss w:val="0"/>
        <w:imprint w:val="0"/>
        <w:spacing w:val="0"/>
        <w:w w:val="100"/>
        <w:kern w:val="0"/>
        <w:position w:val="0"/>
        <w:highlight w:val="none"/>
        <w:vertAlign w:val="baseline"/>
      </w:rPr>
    </w:lvl>
    <w:lvl w:ilvl="7" w:tplc="28EC6B5C">
      <w:start w:val="1"/>
      <w:numFmt w:val="decimal"/>
      <w:lvlText w:val="%8."/>
      <w:lvlJc w:val="left"/>
      <w:pPr>
        <w:ind w:left="5335" w:hanging="295"/>
      </w:pPr>
      <w:rPr>
        <w:rFonts w:hAnsi="Arial Unicode MS"/>
        <w:caps w:val="0"/>
        <w:smallCaps w:val="0"/>
        <w:strike w:val="0"/>
        <w:dstrike w:val="0"/>
        <w:outline w:val="0"/>
        <w:emboss w:val="0"/>
        <w:imprint w:val="0"/>
        <w:spacing w:val="0"/>
        <w:w w:val="100"/>
        <w:kern w:val="0"/>
        <w:position w:val="0"/>
        <w:highlight w:val="none"/>
        <w:vertAlign w:val="baseline"/>
      </w:rPr>
    </w:lvl>
    <w:lvl w:ilvl="8" w:tplc="0A085604">
      <w:start w:val="1"/>
      <w:numFmt w:val="decimal"/>
      <w:lvlText w:val="%9."/>
      <w:lvlJc w:val="left"/>
      <w:pPr>
        <w:ind w:left="6055" w:hanging="29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3A977A79"/>
    <w:multiLevelType w:val="hybridMultilevel"/>
    <w:tmpl w:val="683670DE"/>
    <w:lvl w:ilvl="0" w:tplc="04090001">
      <w:start w:val="1"/>
      <w:numFmt w:val="bullet"/>
      <w:lvlText w:val=""/>
      <w:lvlJc w:val="left"/>
      <w:pPr>
        <w:ind w:left="1520" w:hanging="400"/>
      </w:pPr>
      <w:rPr>
        <w:rFonts w:ascii="Wingdings" w:hAnsi="Wingdings" w:hint="default"/>
      </w:rPr>
    </w:lvl>
    <w:lvl w:ilvl="1" w:tplc="04090003" w:tentative="1">
      <w:start w:val="1"/>
      <w:numFmt w:val="bullet"/>
      <w:lvlText w:val=""/>
      <w:lvlJc w:val="left"/>
      <w:pPr>
        <w:ind w:left="1920" w:hanging="400"/>
      </w:pPr>
      <w:rPr>
        <w:rFonts w:ascii="Wingdings" w:hAnsi="Wingdings" w:hint="default"/>
      </w:rPr>
    </w:lvl>
    <w:lvl w:ilvl="2" w:tplc="04090005" w:tentative="1">
      <w:start w:val="1"/>
      <w:numFmt w:val="bullet"/>
      <w:lvlText w:val=""/>
      <w:lvlJc w:val="left"/>
      <w:pPr>
        <w:ind w:left="2320" w:hanging="400"/>
      </w:pPr>
      <w:rPr>
        <w:rFonts w:ascii="Wingdings" w:hAnsi="Wingdings" w:hint="default"/>
      </w:rPr>
    </w:lvl>
    <w:lvl w:ilvl="3" w:tplc="04090001">
      <w:start w:val="1"/>
      <w:numFmt w:val="bullet"/>
      <w:lvlText w:val=""/>
      <w:lvlJc w:val="left"/>
      <w:pPr>
        <w:ind w:left="2720" w:hanging="400"/>
      </w:pPr>
      <w:rPr>
        <w:rFonts w:ascii="Wingdings" w:hAnsi="Wingdings" w:hint="default"/>
      </w:rPr>
    </w:lvl>
    <w:lvl w:ilvl="4" w:tplc="04090003" w:tentative="1">
      <w:start w:val="1"/>
      <w:numFmt w:val="bullet"/>
      <w:lvlText w:val=""/>
      <w:lvlJc w:val="left"/>
      <w:pPr>
        <w:ind w:left="3120" w:hanging="400"/>
      </w:pPr>
      <w:rPr>
        <w:rFonts w:ascii="Wingdings" w:hAnsi="Wingdings" w:hint="default"/>
      </w:rPr>
    </w:lvl>
    <w:lvl w:ilvl="5" w:tplc="04090005" w:tentative="1">
      <w:start w:val="1"/>
      <w:numFmt w:val="bullet"/>
      <w:lvlText w:val=""/>
      <w:lvlJc w:val="left"/>
      <w:pPr>
        <w:ind w:left="3520" w:hanging="400"/>
      </w:pPr>
      <w:rPr>
        <w:rFonts w:ascii="Wingdings" w:hAnsi="Wingdings" w:hint="default"/>
      </w:rPr>
    </w:lvl>
    <w:lvl w:ilvl="6" w:tplc="04090001" w:tentative="1">
      <w:start w:val="1"/>
      <w:numFmt w:val="bullet"/>
      <w:lvlText w:val=""/>
      <w:lvlJc w:val="left"/>
      <w:pPr>
        <w:ind w:left="3920" w:hanging="400"/>
      </w:pPr>
      <w:rPr>
        <w:rFonts w:ascii="Wingdings" w:hAnsi="Wingdings" w:hint="default"/>
      </w:rPr>
    </w:lvl>
    <w:lvl w:ilvl="7" w:tplc="04090003" w:tentative="1">
      <w:start w:val="1"/>
      <w:numFmt w:val="bullet"/>
      <w:lvlText w:val=""/>
      <w:lvlJc w:val="left"/>
      <w:pPr>
        <w:ind w:left="4320" w:hanging="400"/>
      </w:pPr>
      <w:rPr>
        <w:rFonts w:ascii="Wingdings" w:hAnsi="Wingdings" w:hint="default"/>
      </w:rPr>
    </w:lvl>
    <w:lvl w:ilvl="8" w:tplc="04090005" w:tentative="1">
      <w:start w:val="1"/>
      <w:numFmt w:val="bullet"/>
      <w:lvlText w:val=""/>
      <w:lvlJc w:val="left"/>
      <w:pPr>
        <w:ind w:left="4720" w:hanging="400"/>
      </w:pPr>
      <w:rPr>
        <w:rFonts w:ascii="Wingdings" w:hAnsi="Wingdings" w:hint="default"/>
      </w:rPr>
    </w:lvl>
  </w:abstractNum>
  <w:abstractNum w:abstractNumId="14" w15:restartNumberingAfterBreak="0">
    <w:nsid w:val="4B96770D"/>
    <w:multiLevelType w:val="hybridMultilevel"/>
    <w:tmpl w:val="E4B240D4"/>
    <w:styleLink w:val="10"/>
    <w:lvl w:ilvl="0" w:tplc="7D6E8142">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2278D9B6">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988CBCE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AAEFDD8">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E09C546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E7A2F1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0EA67858">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55CA89C0">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0388B3F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4EF71104"/>
    <w:multiLevelType w:val="hybridMultilevel"/>
    <w:tmpl w:val="6E60F504"/>
    <w:numStyleLink w:val="4"/>
  </w:abstractNum>
  <w:abstractNum w:abstractNumId="16" w15:restartNumberingAfterBreak="0">
    <w:nsid w:val="4FD02813"/>
    <w:multiLevelType w:val="hybridMultilevel"/>
    <w:tmpl w:val="4B100B28"/>
    <w:styleLink w:val="9"/>
    <w:lvl w:ilvl="0" w:tplc="82E8A258">
      <w:start w:val="1"/>
      <w:numFmt w:val="bullet"/>
      <w:lvlText w:val="○"/>
      <w:lvlJc w:val="left"/>
      <w:pPr>
        <w:ind w:left="1138"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9D404A02">
      <w:start w:val="1"/>
      <w:numFmt w:val="bullet"/>
      <w:lvlText w:val="•"/>
      <w:lvlJc w:val="left"/>
      <w:pPr>
        <w:ind w:left="2134"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902A27EA">
      <w:start w:val="1"/>
      <w:numFmt w:val="bullet"/>
      <w:lvlText w:val="•"/>
      <w:lvlJc w:val="left"/>
      <w:pPr>
        <w:ind w:left="3129"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B0FE7188">
      <w:start w:val="1"/>
      <w:numFmt w:val="bullet"/>
      <w:lvlText w:val="•"/>
      <w:lvlJc w:val="left"/>
      <w:pPr>
        <w:ind w:left="4123"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DDB648BE">
      <w:start w:val="1"/>
      <w:numFmt w:val="bullet"/>
      <w:lvlText w:val="•"/>
      <w:lvlJc w:val="left"/>
      <w:pPr>
        <w:ind w:left="5118"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0A40A58E">
      <w:start w:val="1"/>
      <w:numFmt w:val="bullet"/>
      <w:lvlText w:val="•"/>
      <w:lvlJc w:val="left"/>
      <w:pPr>
        <w:ind w:left="6112"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B9E0502A">
      <w:start w:val="1"/>
      <w:numFmt w:val="bullet"/>
      <w:lvlText w:val="•"/>
      <w:lvlJc w:val="left"/>
      <w:pPr>
        <w:ind w:left="7107"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DE2CB8FA">
      <w:start w:val="1"/>
      <w:numFmt w:val="bullet"/>
      <w:lvlText w:val="•"/>
      <w:lvlJc w:val="left"/>
      <w:pPr>
        <w:ind w:left="8101"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D78CC318">
      <w:start w:val="1"/>
      <w:numFmt w:val="bullet"/>
      <w:lvlText w:val="•"/>
      <w:lvlJc w:val="left"/>
      <w:pPr>
        <w:ind w:left="9096" w:hanging="315"/>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62634564"/>
    <w:multiLevelType w:val="hybridMultilevel"/>
    <w:tmpl w:val="8FE603E2"/>
    <w:styleLink w:val="5"/>
    <w:lvl w:ilvl="0" w:tplc="48DA65B0">
      <w:start w:val="1"/>
      <w:numFmt w:val="decimal"/>
      <w:lvlText w:val="%1."/>
      <w:lvlJc w:val="left"/>
      <w:pPr>
        <w:ind w:left="1835" w:hanging="392"/>
      </w:pPr>
      <w:rPr>
        <w:rFonts w:hAnsi="Arial Unicode MS"/>
        <w:caps w:val="0"/>
        <w:smallCaps w:val="0"/>
        <w:strike w:val="0"/>
        <w:dstrike w:val="0"/>
        <w:outline w:val="0"/>
        <w:emboss w:val="0"/>
        <w:imprint w:val="0"/>
        <w:spacing w:val="0"/>
        <w:w w:val="100"/>
        <w:kern w:val="0"/>
        <w:position w:val="0"/>
        <w:highlight w:val="none"/>
        <w:vertAlign w:val="baseline"/>
      </w:rPr>
    </w:lvl>
    <w:lvl w:ilvl="1" w:tplc="778A61AC">
      <w:start w:val="1"/>
      <w:numFmt w:val="decimal"/>
      <w:lvlText w:val="%2."/>
      <w:lvlJc w:val="left"/>
      <w:pPr>
        <w:ind w:left="1113" w:hanging="392"/>
      </w:pPr>
      <w:rPr>
        <w:rFonts w:hAnsi="Arial Unicode MS"/>
        <w:caps w:val="0"/>
        <w:smallCaps w:val="0"/>
        <w:strike w:val="0"/>
        <w:dstrike w:val="0"/>
        <w:outline w:val="0"/>
        <w:emboss w:val="0"/>
        <w:imprint w:val="0"/>
        <w:spacing w:val="0"/>
        <w:w w:val="100"/>
        <w:kern w:val="0"/>
        <w:position w:val="0"/>
        <w:highlight w:val="none"/>
        <w:vertAlign w:val="baseline"/>
      </w:rPr>
    </w:lvl>
    <w:lvl w:ilvl="2" w:tplc="743818F2">
      <w:start w:val="1"/>
      <w:numFmt w:val="decimal"/>
      <w:lvlText w:val="%3."/>
      <w:lvlJc w:val="left"/>
      <w:pPr>
        <w:ind w:left="1833" w:hanging="392"/>
      </w:pPr>
      <w:rPr>
        <w:rFonts w:hAnsi="Arial Unicode MS"/>
        <w:caps w:val="0"/>
        <w:smallCaps w:val="0"/>
        <w:strike w:val="0"/>
        <w:dstrike w:val="0"/>
        <w:outline w:val="0"/>
        <w:emboss w:val="0"/>
        <w:imprint w:val="0"/>
        <w:spacing w:val="0"/>
        <w:w w:val="100"/>
        <w:kern w:val="0"/>
        <w:position w:val="0"/>
        <w:highlight w:val="none"/>
        <w:vertAlign w:val="baseline"/>
      </w:rPr>
    </w:lvl>
    <w:lvl w:ilvl="3" w:tplc="4D6A3D16">
      <w:start w:val="1"/>
      <w:numFmt w:val="decimal"/>
      <w:lvlText w:val="%4."/>
      <w:lvlJc w:val="left"/>
      <w:pPr>
        <w:ind w:left="2553" w:hanging="392"/>
      </w:pPr>
      <w:rPr>
        <w:rFonts w:hAnsi="Arial Unicode MS"/>
        <w:caps w:val="0"/>
        <w:smallCaps w:val="0"/>
        <w:strike w:val="0"/>
        <w:dstrike w:val="0"/>
        <w:outline w:val="0"/>
        <w:emboss w:val="0"/>
        <w:imprint w:val="0"/>
        <w:spacing w:val="0"/>
        <w:w w:val="100"/>
        <w:kern w:val="0"/>
        <w:position w:val="0"/>
        <w:highlight w:val="none"/>
        <w:vertAlign w:val="baseline"/>
      </w:rPr>
    </w:lvl>
    <w:lvl w:ilvl="4" w:tplc="E0583938">
      <w:start w:val="1"/>
      <w:numFmt w:val="decimal"/>
      <w:lvlText w:val="%5."/>
      <w:lvlJc w:val="left"/>
      <w:pPr>
        <w:ind w:left="3274" w:hanging="394"/>
      </w:pPr>
      <w:rPr>
        <w:rFonts w:hAnsi="Arial Unicode MS"/>
        <w:caps w:val="0"/>
        <w:smallCaps w:val="0"/>
        <w:strike w:val="0"/>
        <w:dstrike w:val="0"/>
        <w:outline w:val="0"/>
        <w:emboss w:val="0"/>
        <w:imprint w:val="0"/>
        <w:spacing w:val="0"/>
        <w:w w:val="100"/>
        <w:kern w:val="0"/>
        <w:position w:val="0"/>
        <w:highlight w:val="none"/>
        <w:vertAlign w:val="baseline"/>
      </w:rPr>
    </w:lvl>
    <w:lvl w:ilvl="5" w:tplc="76D43B7A">
      <w:start w:val="1"/>
      <w:numFmt w:val="decimal"/>
      <w:lvlText w:val="%6."/>
      <w:lvlJc w:val="left"/>
      <w:pPr>
        <w:ind w:left="3994" w:hanging="394"/>
      </w:pPr>
      <w:rPr>
        <w:rFonts w:hAnsi="Arial Unicode MS"/>
        <w:caps w:val="0"/>
        <w:smallCaps w:val="0"/>
        <w:strike w:val="0"/>
        <w:dstrike w:val="0"/>
        <w:outline w:val="0"/>
        <w:emboss w:val="0"/>
        <w:imprint w:val="0"/>
        <w:spacing w:val="0"/>
        <w:w w:val="100"/>
        <w:kern w:val="0"/>
        <w:position w:val="0"/>
        <w:highlight w:val="none"/>
        <w:vertAlign w:val="baseline"/>
      </w:rPr>
    </w:lvl>
    <w:lvl w:ilvl="6" w:tplc="463E11D2">
      <w:start w:val="1"/>
      <w:numFmt w:val="decimal"/>
      <w:lvlText w:val="%7."/>
      <w:lvlJc w:val="left"/>
      <w:pPr>
        <w:ind w:left="4714" w:hanging="394"/>
      </w:pPr>
      <w:rPr>
        <w:rFonts w:hAnsi="Arial Unicode MS"/>
        <w:caps w:val="0"/>
        <w:smallCaps w:val="0"/>
        <w:strike w:val="0"/>
        <w:dstrike w:val="0"/>
        <w:outline w:val="0"/>
        <w:emboss w:val="0"/>
        <w:imprint w:val="0"/>
        <w:spacing w:val="0"/>
        <w:w w:val="100"/>
        <w:kern w:val="0"/>
        <w:position w:val="0"/>
        <w:highlight w:val="none"/>
        <w:vertAlign w:val="baseline"/>
      </w:rPr>
    </w:lvl>
    <w:lvl w:ilvl="7" w:tplc="ED0ED9D6">
      <w:start w:val="1"/>
      <w:numFmt w:val="decimal"/>
      <w:lvlText w:val="%8."/>
      <w:lvlJc w:val="left"/>
      <w:pPr>
        <w:ind w:left="5434" w:hanging="394"/>
      </w:pPr>
      <w:rPr>
        <w:rFonts w:hAnsi="Arial Unicode MS"/>
        <w:caps w:val="0"/>
        <w:smallCaps w:val="0"/>
        <w:strike w:val="0"/>
        <w:dstrike w:val="0"/>
        <w:outline w:val="0"/>
        <w:emboss w:val="0"/>
        <w:imprint w:val="0"/>
        <w:spacing w:val="0"/>
        <w:w w:val="100"/>
        <w:kern w:val="0"/>
        <w:position w:val="0"/>
        <w:highlight w:val="none"/>
        <w:vertAlign w:val="baseline"/>
      </w:rPr>
    </w:lvl>
    <w:lvl w:ilvl="8" w:tplc="961C5604">
      <w:start w:val="1"/>
      <w:numFmt w:val="decimal"/>
      <w:lvlText w:val="%9."/>
      <w:lvlJc w:val="left"/>
      <w:pPr>
        <w:ind w:left="6154" w:hanging="3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63312301"/>
    <w:multiLevelType w:val="hybridMultilevel"/>
    <w:tmpl w:val="302C8328"/>
    <w:styleLink w:val="7"/>
    <w:lvl w:ilvl="0" w:tplc="1D42DCC4">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E0825BE0">
      <w:start w:val="1"/>
      <w:numFmt w:val="bullet"/>
      <w:lvlText w:val="○"/>
      <w:lvlJc w:val="left"/>
      <w:pPr>
        <w:ind w:left="14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164CCFB8">
      <w:start w:val="1"/>
      <w:numFmt w:val="bullet"/>
      <w:lvlText w:val="■"/>
      <w:lvlJc w:val="left"/>
      <w:pPr>
        <w:ind w:left="21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57C8175A">
      <w:start w:val="1"/>
      <w:numFmt w:val="bullet"/>
      <w:lvlText w:val="●"/>
      <w:lvlJc w:val="left"/>
      <w:pPr>
        <w:ind w:left="28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5DC2663C">
      <w:start w:val="1"/>
      <w:numFmt w:val="bullet"/>
      <w:lvlText w:val="○"/>
      <w:lvlJc w:val="left"/>
      <w:pPr>
        <w:ind w:left="360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99D64646">
      <w:start w:val="1"/>
      <w:numFmt w:val="bullet"/>
      <w:lvlText w:val="■"/>
      <w:lvlJc w:val="left"/>
      <w:pPr>
        <w:ind w:left="43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7CA89F8C">
      <w:start w:val="1"/>
      <w:numFmt w:val="bullet"/>
      <w:lvlText w:val="●"/>
      <w:lvlJc w:val="left"/>
      <w:pPr>
        <w:ind w:left="50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41C6CB50">
      <w:start w:val="1"/>
      <w:numFmt w:val="bullet"/>
      <w:lvlText w:val="○"/>
      <w:lvlJc w:val="left"/>
      <w:pPr>
        <w:ind w:left="57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50CAC452">
      <w:start w:val="1"/>
      <w:numFmt w:val="bullet"/>
      <w:lvlText w:val="■"/>
      <w:lvlJc w:val="left"/>
      <w:pPr>
        <w:ind w:left="64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15:restartNumberingAfterBreak="0">
    <w:nsid w:val="65B93BCE"/>
    <w:multiLevelType w:val="hybridMultilevel"/>
    <w:tmpl w:val="302C8328"/>
    <w:numStyleLink w:val="7"/>
  </w:abstractNum>
  <w:abstractNum w:abstractNumId="20" w15:restartNumberingAfterBreak="0">
    <w:nsid w:val="6F9B4F24"/>
    <w:multiLevelType w:val="hybridMultilevel"/>
    <w:tmpl w:val="4B100B28"/>
    <w:numStyleLink w:val="9"/>
  </w:abstractNum>
  <w:abstractNum w:abstractNumId="21" w15:restartNumberingAfterBreak="0">
    <w:nsid w:val="75093233"/>
    <w:multiLevelType w:val="hybridMultilevel"/>
    <w:tmpl w:val="0FBA9AFE"/>
    <w:styleLink w:val="2"/>
    <w:lvl w:ilvl="0" w:tplc="899CCB1C">
      <w:start w:val="1"/>
      <w:numFmt w:val="bullet"/>
      <w:lvlText w:val="➢"/>
      <w:lvlJc w:val="left"/>
      <w:pPr>
        <w:ind w:left="1135"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9732CD76">
      <w:start w:val="1"/>
      <w:numFmt w:val="bullet"/>
      <w:lvlText w:val="○"/>
      <w:lvlJc w:val="left"/>
      <w:pPr>
        <w:ind w:left="2134" w:hanging="311"/>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D9124940">
      <w:start w:val="1"/>
      <w:numFmt w:val="bullet"/>
      <w:lvlText w:val="■"/>
      <w:lvlJc w:val="left"/>
      <w:pPr>
        <w:ind w:left="3129" w:hanging="311"/>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89202444">
      <w:start w:val="1"/>
      <w:numFmt w:val="bullet"/>
      <w:lvlText w:val="●"/>
      <w:lvlJc w:val="left"/>
      <w:pPr>
        <w:ind w:left="4123"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CBC4CD18">
      <w:start w:val="1"/>
      <w:numFmt w:val="bullet"/>
      <w:lvlText w:val="○"/>
      <w:lvlJc w:val="left"/>
      <w:pPr>
        <w:ind w:left="5118"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C6DEB6B6">
      <w:start w:val="1"/>
      <w:numFmt w:val="bullet"/>
      <w:lvlText w:val="■"/>
      <w:lvlJc w:val="left"/>
      <w:pPr>
        <w:ind w:left="6112"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D1B23228">
      <w:start w:val="1"/>
      <w:numFmt w:val="bullet"/>
      <w:lvlText w:val="●"/>
      <w:lvlJc w:val="left"/>
      <w:pPr>
        <w:ind w:left="7107"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A05A3866">
      <w:start w:val="1"/>
      <w:numFmt w:val="bullet"/>
      <w:lvlText w:val="○"/>
      <w:lvlJc w:val="left"/>
      <w:pPr>
        <w:ind w:left="8101"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110C71EE">
      <w:start w:val="1"/>
      <w:numFmt w:val="bullet"/>
      <w:lvlText w:val="■"/>
      <w:lvlJc w:val="left"/>
      <w:pPr>
        <w:ind w:left="9096" w:hanging="31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num w:numId="1">
    <w:abstractNumId w:val="4"/>
  </w:num>
  <w:num w:numId="2">
    <w:abstractNumId w:val="11"/>
  </w:num>
  <w:num w:numId="3">
    <w:abstractNumId w:val="21"/>
  </w:num>
  <w:num w:numId="4">
    <w:abstractNumId w:val="2"/>
  </w:num>
  <w:num w:numId="5">
    <w:abstractNumId w:val="10"/>
  </w:num>
  <w:num w:numId="6">
    <w:abstractNumId w:val="3"/>
  </w:num>
  <w:num w:numId="7">
    <w:abstractNumId w:val="12"/>
  </w:num>
  <w:num w:numId="8">
    <w:abstractNumId w:val="15"/>
  </w:num>
  <w:num w:numId="9">
    <w:abstractNumId w:val="15"/>
    <w:lvlOverride w:ilvl="0">
      <w:startOverride w:val="2"/>
    </w:lvlOverride>
  </w:num>
  <w:num w:numId="10">
    <w:abstractNumId w:val="17"/>
  </w:num>
  <w:num w:numId="11">
    <w:abstractNumId w:val="7"/>
  </w:num>
  <w:num w:numId="12">
    <w:abstractNumId w:val="6"/>
  </w:num>
  <w:num w:numId="13">
    <w:abstractNumId w:val="5"/>
  </w:num>
  <w:num w:numId="14">
    <w:abstractNumId w:val="18"/>
  </w:num>
  <w:num w:numId="15">
    <w:abstractNumId w:val="19"/>
  </w:num>
  <w:num w:numId="16">
    <w:abstractNumId w:val="8"/>
  </w:num>
  <w:num w:numId="17">
    <w:abstractNumId w:val="0"/>
  </w:num>
  <w:num w:numId="18">
    <w:abstractNumId w:val="16"/>
  </w:num>
  <w:num w:numId="19">
    <w:abstractNumId w:val="20"/>
  </w:num>
  <w:num w:numId="20">
    <w:abstractNumId w:val="14"/>
  </w:num>
  <w:num w:numId="21">
    <w:abstractNumId w:val="1"/>
  </w:num>
  <w:num w:numId="22">
    <w:abstractNumId w:val="1"/>
    <w:lvlOverride w:ilvl="0">
      <w:lvl w:ilvl="0" w:tplc="F6582A42">
        <w:start w:val="1"/>
        <w:numFmt w:val="bullet"/>
        <w:lvlText w:val="●"/>
        <w:lvlJc w:val="left"/>
        <w:pPr>
          <w:tabs>
            <w:tab w:val="left" w:pos="419"/>
          </w:tabs>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A40031C2">
        <w:start w:val="1"/>
        <w:numFmt w:val="bullet"/>
        <w:lvlText w:val="○"/>
        <w:lvlJc w:val="left"/>
        <w:pPr>
          <w:tabs>
            <w:tab w:val="left" w:pos="419"/>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2A2664EA">
        <w:start w:val="1"/>
        <w:numFmt w:val="bullet"/>
        <w:lvlText w:val="■"/>
        <w:lvlJc w:val="left"/>
        <w:pPr>
          <w:tabs>
            <w:tab w:val="left" w:pos="419"/>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E708BA98">
        <w:start w:val="1"/>
        <w:numFmt w:val="bullet"/>
        <w:lvlText w:val="●"/>
        <w:lvlJc w:val="left"/>
        <w:pPr>
          <w:tabs>
            <w:tab w:val="left" w:pos="419"/>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25ECBF2">
        <w:start w:val="1"/>
        <w:numFmt w:val="bullet"/>
        <w:lvlText w:val="○"/>
        <w:lvlJc w:val="left"/>
        <w:pPr>
          <w:tabs>
            <w:tab w:val="left" w:pos="419"/>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BB24516">
        <w:start w:val="1"/>
        <w:numFmt w:val="bullet"/>
        <w:lvlText w:val="■"/>
        <w:lvlJc w:val="left"/>
        <w:pPr>
          <w:tabs>
            <w:tab w:val="left" w:pos="419"/>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028C3F6">
        <w:start w:val="1"/>
        <w:numFmt w:val="bullet"/>
        <w:lvlText w:val="●"/>
        <w:lvlJc w:val="left"/>
        <w:pPr>
          <w:tabs>
            <w:tab w:val="left" w:pos="419"/>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3A0A4F0">
        <w:start w:val="1"/>
        <w:numFmt w:val="bullet"/>
        <w:lvlText w:val="○"/>
        <w:lvlJc w:val="left"/>
        <w:pPr>
          <w:tabs>
            <w:tab w:val="left" w:pos="419"/>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B9C5360">
        <w:start w:val="1"/>
        <w:numFmt w:val="bullet"/>
        <w:lvlText w:val="■"/>
        <w:lvlJc w:val="left"/>
        <w:pPr>
          <w:tabs>
            <w:tab w:val="left" w:pos="419"/>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3">
    <w:abstractNumId w:val="1"/>
    <w:lvlOverride w:ilvl="0">
      <w:lvl w:ilvl="0" w:tplc="F6582A42">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A40031C2">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2A2664E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E708BA98">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25ECBF2">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BB2451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028C3F6">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3A0A4F0">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B9C536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4">
    <w:abstractNumId w:val="1"/>
    <w:lvlOverride w:ilvl="0">
      <w:lvl w:ilvl="0" w:tplc="F6582A42">
        <w:start w:val="1"/>
        <w:numFmt w:val="bullet"/>
        <w:lvlText w:val="●"/>
        <w:lvlJc w:val="left"/>
        <w:pPr>
          <w:tabs>
            <w:tab w:val="left" w:pos="416"/>
          </w:tabs>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A40031C2">
        <w:start w:val="1"/>
        <w:numFmt w:val="bullet"/>
        <w:lvlText w:val="○"/>
        <w:lvlJc w:val="left"/>
        <w:pPr>
          <w:tabs>
            <w:tab w:val="left" w:pos="416"/>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2A2664EA">
        <w:start w:val="1"/>
        <w:numFmt w:val="bullet"/>
        <w:lvlText w:val="■"/>
        <w:lvlJc w:val="left"/>
        <w:pPr>
          <w:tabs>
            <w:tab w:val="left" w:pos="416"/>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E708BA98">
        <w:start w:val="1"/>
        <w:numFmt w:val="bullet"/>
        <w:lvlText w:val="●"/>
        <w:lvlJc w:val="left"/>
        <w:pPr>
          <w:tabs>
            <w:tab w:val="left" w:pos="416"/>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25ECBF2">
        <w:start w:val="1"/>
        <w:numFmt w:val="bullet"/>
        <w:lvlText w:val="○"/>
        <w:lvlJc w:val="left"/>
        <w:pPr>
          <w:tabs>
            <w:tab w:val="left" w:pos="416"/>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BB24516">
        <w:start w:val="1"/>
        <w:numFmt w:val="bullet"/>
        <w:lvlText w:val="■"/>
        <w:lvlJc w:val="left"/>
        <w:pPr>
          <w:tabs>
            <w:tab w:val="left" w:pos="416"/>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028C3F6">
        <w:start w:val="1"/>
        <w:numFmt w:val="bullet"/>
        <w:lvlText w:val="●"/>
        <w:lvlJc w:val="left"/>
        <w:pPr>
          <w:tabs>
            <w:tab w:val="left" w:pos="416"/>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3A0A4F0">
        <w:start w:val="1"/>
        <w:numFmt w:val="bullet"/>
        <w:lvlText w:val="○"/>
        <w:lvlJc w:val="left"/>
        <w:pPr>
          <w:tabs>
            <w:tab w:val="left" w:pos="416"/>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B9C5360">
        <w:start w:val="1"/>
        <w:numFmt w:val="bullet"/>
        <w:lvlText w:val="■"/>
        <w:lvlJc w:val="left"/>
        <w:pPr>
          <w:tabs>
            <w:tab w:val="left" w:pos="416"/>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5">
    <w:abstractNumId w:val="1"/>
    <w:lvlOverride w:ilvl="0">
      <w:lvl w:ilvl="0" w:tplc="F6582A42">
        <w:start w:val="1"/>
        <w:numFmt w:val="bullet"/>
        <w:lvlText w:val="●"/>
        <w:lvlJc w:val="left"/>
        <w:pPr>
          <w:tabs>
            <w:tab w:val="left" w:pos="296"/>
          </w:tabs>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A40031C2">
        <w:start w:val="1"/>
        <w:numFmt w:val="bullet"/>
        <w:lvlText w:val="○"/>
        <w:lvlJc w:val="left"/>
        <w:pPr>
          <w:tabs>
            <w:tab w:val="left" w:pos="296"/>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2A2664EA">
        <w:start w:val="1"/>
        <w:numFmt w:val="bullet"/>
        <w:lvlText w:val="■"/>
        <w:lvlJc w:val="left"/>
        <w:pPr>
          <w:tabs>
            <w:tab w:val="left" w:pos="296"/>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E708BA98">
        <w:start w:val="1"/>
        <w:numFmt w:val="bullet"/>
        <w:lvlText w:val="●"/>
        <w:lvlJc w:val="left"/>
        <w:pPr>
          <w:tabs>
            <w:tab w:val="left" w:pos="296"/>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25ECBF2">
        <w:start w:val="1"/>
        <w:numFmt w:val="bullet"/>
        <w:lvlText w:val="○"/>
        <w:lvlJc w:val="left"/>
        <w:pPr>
          <w:tabs>
            <w:tab w:val="left" w:pos="296"/>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BB24516">
        <w:start w:val="1"/>
        <w:numFmt w:val="bullet"/>
        <w:lvlText w:val="■"/>
        <w:lvlJc w:val="left"/>
        <w:pPr>
          <w:tabs>
            <w:tab w:val="left" w:pos="296"/>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028C3F6">
        <w:start w:val="1"/>
        <w:numFmt w:val="bullet"/>
        <w:lvlText w:val="●"/>
        <w:lvlJc w:val="left"/>
        <w:pPr>
          <w:tabs>
            <w:tab w:val="left" w:pos="296"/>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3A0A4F0">
        <w:start w:val="1"/>
        <w:numFmt w:val="bullet"/>
        <w:lvlText w:val="○"/>
        <w:lvlJc w:val="left"/>
        <w:pPr>
          <w:tabs>
            <w:tab w:val="left" w:pos="296"/>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B9C5360">
        <w:start w:val="1"/>
        <w:numFmt w:val="bullet"/>
        <w:lvlText w:val="■"/>
        <w:lvlJc w:val="left"/>
        <w:pPr>
          <w:tabs>
            <w:tab w:val="left" w:pos="296"/>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6">
    <w:abstractNumId w:val="1"/>
    <w:lvlOverride w:ilvl="0">
      <w:lvl w:ilvl="0" w:tplc="F6582A42">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A40031C2">
        <w:start w:val="1"/>
        <w:numFmt w:val="bullet"/>
        <w:lvlText w:val="○"/>
        <w:lvlJc w:val="left"/>
        <w:pPr>
          <w:ind w:left="1516" w:hanging="4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2A2664EA">
        <w:start w:val="1"/>
        <w:numFmt w:val="bullet"/>
        <w:lvlText w:val="■"/>
        <w:lvlJc w:val="left"/>
        <w:pPr>
          <w:ind w:left="2236" w:hanging="4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E708BA98">
        <w:start w:val="1"/>
        <w:numFmt w:val="bullet"/>
        <w:lvlText w:val="●"/>
        <w:lvlJc w:val="left"/>
        <w:pPr>
          <w:ind w:left="2956" w:hanging="4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25ECBF2">
        <w:start w:val="1"/>
        <w:numFmt w:val="bullet"/>
        <w:lvlText w:val="○"/>
        <w:lvlJc w:val="left"/>
        <w:pPr>
          <w:ind w:left="3676" w:hanging="4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BB24516">
        <w:start w:val="1"/>
        <w:numFmt w:val="bullet"/>
        <w:lvlText w:val="■"/>
        <w:lvlJc w:val="left"/>
        <w:pPr>
          <w:ind w:left="4396" w:hanging="4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028C3F6">
        <w:start w:val="1"/>
        <w:numFmt w:val="bullet"/>
        <w:lvlText w:val="●"/>
        <w:lvlJc w:val="left"/>
        <w:pPr>
          <w:ind w:left="5116" w:hanging="4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3A0A4F0">
        <w:start w:val="1"/>
        <w:numFmt w:val="bullet"/>
        <w:lvlText w:val="○"/>
        <w:lvlJc w:val="left"/>
        <w:pPr>
          <w:ind w:left="5836" w:hanging="4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B9C5360">
        <w:start w:val="1"/>
        <w:numFmt w:val="bullet"/>
        <w:lvlText w:val="■"/>
        <w:lvlJc w:val="left"/>
        <w:pPr>
          <w:ind w:left="6556" w:hanging="4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7">
    <w:abstractNumId w:val="9"/>
  </w:num>
  <w:num w:numId="2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isplayBackgroundShape/>
  <w:bordersDoNotSurroundHeader/>
  <w:bordersDoNotSurroundFooter/>
  <w:proofState w:spelling="clean" w:grammar="clean"/>
  <w:defaultTabStop w:val="720"/>
  <w:autoHyphenation/>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73AF"/>
    <w:rsid w:val="00120F01"/>
    <w:rsid w:val="002077E8"/>
    <w:rsid w:val="003D76F6"/>
    <w:rsid w:val="00441FE0"/>
    <w:rsid w:val="005C693A"/>
    <w:rsid w:val="006539FD"/>
    <w:rsid w:val="00657047"/>
    <w:rsid w:val="006C3F4F"/>
    <w:rsid w:val="00700A97"/>
    <w:rsid w:val="00756CD9"/>
    <w:rsid w:val="008C22E9"/>
    <w:rsid w:val="00A973AF"/>
    <w:rsid w:val="00B62B6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8349E6"/>
  <w15:docId w15:val="{82C25766-F6E7-4E6B-875F-288E6420A6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bdr w:val="nil"/>
        <w:lang w:val="en-US" w:eastAsia="ko-KR"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pPr>
    <w:rPr>
      <w:rFonts w:ascii="Arial Unicode MS" w:eastAsia="Arial Unicode MS" w:hAnsi="Arial Unicode MS" w:cs="Arial Unicode MS"/>
      <w:color w:val="000000"/>
      <w:sz w:val="22"/>
      <w:szCs w:val="22"/>
      <w:u w:color="000000"/>
      <w14:textOutline w14:w="12700" w14:cap="flat" w14:cmpd="sng" w14:algn="ctr">
        <w14:noFill/>
        <w14:prstDash w14:val="solid"/>
        <w14:miter w14:lim="400000"/>
      </w14:textOutli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4">
    <w:name w:val="머리말 및 꼬리말"/>
    <w:pPr>
      <w:tabs>
        <w:tab w:val="right" w:pos="9020"/>
      </w:tabs>
    </w:pPr>
    <w:rPr>
      <w:rFonts w:ascii="Helvetica Neue" w:eastAsia="Arial Unicode MS" w:hAnsi="Helvetica Neue" w:cs="Arial Unicode MS"/>
      <w:color w:val="000000"/>
      <w:sz w:val="24"/>
      <w:szCs w:val="24"/>
      <w:u w:color="000000"/>
      <w14:textOutline w14:w="12700" w14:cap="flat" w14:cmpd="sng" w14:algn="ctr">
        <w14:noFill/>
        <w14:prstDash w14:val="solid"/>
        <w14:miter w14:lim="400000"/>
      </w14:textOutline>
    </w:rPr>
  </w:style>
  <w:style w:type="character" w:customStyle="1" w:styleId="a5">
    <w:name w:val="없음"/>
  </w:style>
  <w:style w:type="character" w:customStyle="1" w:styleId="Hyperlink0">
    <w:name w:val="Hyperlink.0"/>
    <w:basedOn w:val="a5"/>
    <w:rPr>
      <w:rFonts w:ascii="Arial" w:eastAsia="Arial" w:hAnsi="Arial" w:cs="Arial"/>
      <w:outline w:val="0"/>
      <w:color w:val="1155CC"/>
      <w:sz w:val="20"/>
      <w:szCs w:val="20"/>
      <w:u w:val="single" w:color="1155CC"/>
      <w:lang w:val="en-US"/>
    </w:rPr>
  </w:style>
  <w:style w:type="numbering" w:customStyle="1" w:styleId="1">
    <w:name w:val="가져온 스타일 1"/>
    <w:pPr>
      <w:numPr>
        <w:numId w:val="1"/>
      </w:numPr>
    </w:pPr>
  </w:style>
  <w:style w:type="numbering" w:customStyle="1" w:styleId="2">
    <w:name w:val="가져온 스타일 2"/>
    <w:pPr>
      <w:numPr>
        <w:numId w:val="3"/>
      </w:numPr>
    </w:pPr>
  </w:style>
  <w:style w:type="numbering" w:customStyle="1" w:styleId="3">
    <w:name w:val="가져온 스타일 3"/>
    <w:pPr>
      <w:numPr>
        <w:numId w:val="5"/>
      </w:numPr>
    </w:pPr>
  </w:style>
  <w:style w:type="numbering" w:customStyle="1" w:styleId="4">
    <w:name w:val="가져온 스타일 4"/>
    <w:pPr>
      <w:numPr>
        <w:numId w:val="7"/>
      </w:numPr>
    </w:pPr>
  </w:style>
  <w:style w:type="numbering" w:customStyle="1" w:styleId="5">
    <w:name w:val="가져온 스타일 5"/>
    <w:pPr>
      <w:numPr>
        <w:numId w:val="10"/>
      </w:numPr>
    </w:pPr>
  </w:style>
  <w:style w:type="numbering" w:customStyle="1" w:styleId="6">
    <w:name w:val="가져온 스타일 6"/>
    <w:pPr>
      <w:numPr>
        <w:numId w:val="12"/>
      </w:numPr>
    </w:pPr>
  </w:style>
  <w:style w:type="numbering" w:customStyle="1" w:styleId="7">
    <w:name w:val="가져온 스타일 7"/>
    <w:pPr>
      <w:numPr>
        <w:numId w:val="14"/>
      </w:numPr>
    </w:pPr>
  </w:style>
  <w:style w:type="numbering" w:customStyle="1" w:styleId="8">
    <w:name w:val="가져온 스타일 8"/>
    <w:pPr>
      <w:numPr>
        <w:numId w:val="16"/>
      </w:numPr>
    </w:pPr>
  </w:style>
  <w:style w:type="numbering" w:customStyle="1" w:styleId="9">
    <w:name w:val="가져온 스타일 9"/>
    <w:pPr>
      <w:numPr>
        <w:numId w:val="18"/>
      </w:numPr>
    </w:pPr>
  </w:style>
  <w:style w:type="numbering" w:customStyle="1" w:styleId="10">
    <w:name w:val="가져온 스타일 10"/>
    <w:pPr>
      <w:numPr>
        <w:numId w:val="20"/>
      </w:numPr>
    </w:pPr>
  </w:style>
  <w:style w:type="paragraph" w:styleId="a6">
    <w:name w:val="header"/>
    <w:basedOn w:val="a"/>
    <w:link w:val="Char"/>
    <w:uiPriority w:val="99"/>
    <w:unhideWhenUsed/>
    <w:rsid w:val="00657047"/>
    <w:pPr>
      <w:tabs>
        <w:tab w:val="center" w:pos="4513"/>
        <w:tab w:val="right" w:pos="9026"/>
      </w:tabs>
      <w:snapToGrid w:val="0"/>
    </w:pPr>
  </w:style>
  <w:style w:type="character" w:customStyle="1" w:styleId="Char">
    <w:name w:val="머리글 Char"/>
    <w:basedOn w:val="a0"/>
    <w:link w:val="a6"/>
    <w:uiPriority w:val="99"/>
    <w:rsid w:val="00657047"/>
    <w:rPr>
      <w:rFonts w:ascii="Arial Unicode MS" w:eastAsia="Arial Unicode MS" w:hAnsi="Arial Unicode MS" w:cs="Arial Unicode MS"/>
      <w:color w:val="000000"/>
      <w:sz w:val="22"/>
      <w:szCs w:val="22"/>
      <w:u w:color="000000"/>
      <w14:textOutline w14:w="12700" w14:cap="flat" w14:cmpd="sng" w14:algn="ctr">
        <w14:noFill/>
        <w14:prstDash w14:val="solid"/>
        <w14:miter w14:lim="400000"/>
      </w14:textOutline>
    </w:rPr>
  </w:style>
  <w:style w:type="paragraph" w:styleId="a7">
    <w:name w:val="footer"/>
    <w:basedOn w:val="a"/>
    <w:link w:val="Char0"/>
    <w:uiPriority w:val="99"/>
    <w:unhideWhenUsed/>
    <w:rsid w:val="00657047"/>
    <w:pPr>
      <w:tabs>
        <w:tab w:val="center" w:pos="4513"/>
        <w:tab w:val="right" w:pos="9026"/>
      </w:tabs>
      <w:snapToGrid w:val="0"/>
    </w:pPr>
  </w:style>
  <w:style w:type="character" w:customStyle="1" w:styleId="Char0">
    <w:name w:val="바닥글 Char"/>
    <w:basedOn w:val="a0"/>
    <w:link w:val="a7"/>
    <w:uiPriority w:val="99"/>
    <w:rsid w:val="00657047"/>
    <w:rPr>
      <w:rFonts w:ascii="Arial Unicode MS" w:eastAsia="Arial Unicode MS" w:hAnsi="Arial Unicode MS" w:cs="Arial Unicode MS"/>
      <w:color w:val="000000"/>
      <w:sz w:val="22"/>
      <w:szCs w:val="22"/>
      <w:u w:color="000000"/>
      <w14:textOutline w14:w="12700" w14:cap="flat" w14:cmpd="sng" w14:algn="ctr">
        <w14:noFill/>
        <w14:prstDash w14:val="solid"/>
        <w14:miter w14:lim="400000"/>
      </w14:textOutline>
    </w:rPr>
  </w:style>
  <w:style w:type="paragraph" w:styleId="a8">
    <w:name w:val="List Paragraph"/>
    <w:basedOn w:val="a"/>
    <w:uiPriority w:val="34"/>
    <w:qFormat/>
    <w:rsid w:val="006539FD"/>
    <w:pPr>
      <w:ind w:leftChars="400"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18" Type="http://schemas.openxmlformats.org/officeDocument/2006/relationships/image" Target="media/image3.jpeg"/><Relationship Id="rId26" Type="http://schemas.openxmlformats.org/officeDocument/2006/relationships/footer" Target="footer6.xml"/><Relationship Id="rId3" Type="http://schemas.openxmlformats.org/officeDocument/2006/relationships/settings" Target="settings.xml"/><Relationship Id="rId21" Type="http://schemas.openxmlformats.org/officeDocument/2006/relationships/image" Target="media/image4.jpeg"/><Relationship Id="rId7" Type="http://schemas.openxmlformats.org/officeDocument/2006/relationships/hyperlink" Target="mailto:artplantasia@gmail.com" TargetMode="External"/><Relationship Id="rId12" Type="http://schemas.openxmlformats.org/officeDocument/2006/relationships/image" Target="media/image1.png"/><Relationship Id="rId17" Type="http://schemas.openxmlformats.org/officeDocument/2006/relationships/footer" Target="footer3.xml"/><Relationship Id="rId25" Type="http://schemas.openxmlformats.org/officeDocument/2006/relationships/header" Target="header8.xml"/><Relationship Id="rId2" Type="http://schemas.openxmlformats.org/officeDocument/2006/relationships/styles" Target="styles.xml"/><Relationship Id="rId16" Type="http://schemas.openxmlformats.org/officeDocument/2006/relationships/header" Target="header5.xml"/><Relationship Id="rId20" Type="http://schemas.openxmlformats.org/officeDocument/2006/relationships/footer" Target="footer4.xm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footer" Target="footer5.xml"/><Relationship Id="rId28" Type="http://schemas.openxmlformats.org/officeDocument/2006/relationships/footer" Target="footer7.xml"/><Relationship Id="rId10" Type="http://schemas.openxmlformats.org/officeDocument/2006/relationships/header" Target="header3.xml"/><Relationship Id="rId19" Type="http://schemas.openxmlformats.org/officeDocument/2006/relationships/header" Target="header6.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header" Target="header9.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돋움"/>
        <a:cs typeface="Helvetica Neue"/>
      </a:majorFont>
      <a:minorFont>
        <a:latin typeface="Helvetica Neue"/>
        <a:ea typeface="바탕"/>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2323</Words>
  <Characters>13243</Characters>
  <Application>Microsoft Office Word</Application>
  <DocSecurity>0</DocSecurity>
  <Lines>110</Lines>
  <Paragraphs>31</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15535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술의요정</dc:creator>
  <cp:lastModifiedBy>강재영</cp:lastModifiedBy>
  <cp:revision>2</cp:revision>
  <dcterms:created xsi:type="dcterms:W3CDTF">2020-10-14T07:34:00Z</dcterms:created>
  <dcterms:modified xsi:type="dcterms:W3CDTF">2020-10-14T07:34:00Z</dcterms:modified>
</cp:coreProperties>
</file>